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578B" w14:textId="77777777" w:rsidR="00EA6273" w:rsidRPr="006D15C8" w:rsidRDefault="003D575A" w:rsidP="006D15C8">
      <w:pPr>
        <w:pStyle w:val="Rubrik3"/>
        <w:ind w:left="-1134"/>
        <w:rPr>
          <w:b/>
          <w:color w:val="4F81BD" w:themeColor="accent1"/>
        </w:rPr>
      </w:pPr>
      <w:r w:rsidRPr="006D15C8">
        <w:rPr>
          <w:b/>
          <w:color w:val="4F81BD" w:themeColor="accent1"/>
        </w:rPr>
        <w:t>Minnesanteckningar Nora kommuns bygderåd</w:t>
      </w:r>
    </w:p>
    <w:p w14:paraId="25E94717" w14:textId="011ECCCA" w:rsidR="003D575A" w:rsidRPr="00457849" w:rsidRDefault="003D575A" w:rsidP="006D15C8">
      <w:pPr>
        <w:pStyle w:val="Ingetavstnd"/>
        <w:tabs>
          <w:tab w:val="left" w:pos="4962"/>
        </w:tabs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>Dag:</w:t>
      </w:r>
      <w:r w:rsidRPr="00457849">
        <w:rPr>
          <w:rFonts w:ascii="Times New Roman" w:hAnsi="Times New Roman" w:cs="Times New Roman"/>
          <w:sz w:val="22"/>
          <w:szCs w:val="22"/>
        </w:rPr>
        <w:t xml:space="preserve"> </w:t>
      </w:r>
      <w:r w:rsidR="00EA6273" w:rsidRPr="00457849">
        <w:rPr>
          <w:rFonts w:ascii="Times New Roman" w:hAnsi="Times New Roman" w:cs="Times New Roman"/>
          <w:sz w:val="22"/>
          <w:szCs w:val="22"/>
        </w:rPr>
        <w:t xml:space="preserve">  </w:t>
      </w:r>
      <w:r w:rsidR="00097DBB" w:rsidRPr="00457849">
        <w:rPr>
          <w:rFonts w:ascii="Times New Roman" w:hAnsi="Times New Roman" w:cs="Times New Roman"/>
          <w:sz w:val="22"/>
          <w:szCs w:val="22"/>
        </w:rPr>
        <w:t xml:space="preserve"> </w:t>
      </w:r>
      <w:r w:rsidR="00A46DD6">
        <w:rPr>
          <w:rFonts w:ascii="Times New Roman" w:hAnsi="Times New Roman" w:cs="Times New Roman"/>
          <w:sz w:val="22"/>
          <w:szCs w:val="22"/>
        </w:rPr>
        <w:t xml:space="preserve">7 december </w:t>
      </w:r>
      <w:r w:rsidR="00753FC3" w:rsidRPr="00457849">
        <w:rPr>
          <w:rFonts w:ascii="Times New Roman" w:hAnsi="Times New Roman" w:cs="Times New Roman"/>
          <w:sz w:val="22"/>
          <w:szCs w:val="22"/>
        </w:rPr>
        <w:t>2021</w:t>
      </w:r>
    </w:p>
    <w:p w14:paraId="0158FDCC" w14:textId="20584921" w:rsidR="003D575A" w:rsidRPr="00457849" w:rsidRDefault="003D575A" w:rsidP="006D15C8">
      <w:pPr>
        <w:pStyle w:val="Ingetavstnd"/>
        <w:tabs>
          <w:tab w:val="left" w:pos="4962"/>
        </w:tabs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>Tid:</w:t>
      </w:r>
      <w:r w:rsidRPr="00457849">
        <w:rPr>
          <w:rFonts w:ascii="Times New Roman" w:hAnsi="Times New Roman" w:cs="Times New Roman"/>
          <w:sz w:val="22"/>
          <w:szCs w:val="22"/>
        </w:rPr>
        <w:t xml:space="preserve"> </w:t>
      </w:r>
      <w:r w:rsidR="00EA6273" w:rsidRPr="00457849">
        <w:rPr>
          <w:rFonts w:ascii="Times New Roman" w:hAnsi="Times New Roman" w:cs="Times New Roman"/>
          <w:sz w:val="22"/>
          <w:szCs w:val="22"/>
        </w:rPr>
        <w:t xml:space="preserve">   </w:t>
      </w:r>
      <w:r w:rsidRPr="00457849">
        <w:rPr>
          <w:rFonts w:ascii="Times New Roman" w:hAnsi="Times New Roman" w:cs="Times New Roman"/>
          <w:sz w:val="22"/>
          <w:szCs w:val="22"/>
        </w:rPr>
        <w:t>18.30</w:t>
      </w:r>
      <w:r w:rsidR="00AF027E" w:rsidRPr="00457849">
        <w:rPr>
          <w:rFonts w:ascii="Times New Roman" w:hAnsi="Times New Roman" w:cs="Times New Roman"/>
          <w:sz w:val="22"/>
          <w:szCs w:val="22"/>
        </w:rPr>
        <w:t xml:space="preserve"> </w:t>
      </w:r>
      <w:r w:rsidR="009716B9" w:rsidRPr="00457849">
        <w:rPr>
          <w:rFonts w:ascii="Times New Roman" w:hAnsi="Times New Roman" w:cs="Times New Roman"/>
          <w:sz w:val="22"/>
          <w:szCs w:val="22"/>
        </w:rPr>
        <w:t>–</w:t>
      </w:r>
      <w:r w:rsidR="00381360" w:rsidRPr="00457849">
        <w:rPr>
          <w:rFonts w:ascii="Times New Roman" w:hAnsi="Times New Roman" w:cs="Times New Roman"/>
          <w:sz w:val="22"/>
          <w:szCs w:val="22"/>
        </w:rPr>
        <w:t xml:space="preserve"> </w:t>
      </w:r>
      <w:r w:rsidR="009716B9" w:rsidRPr="00457849">
        <w:rPr>
          <w:rFonts w:ascii="Times New Roman" w:hAnsi="Times New Roman" w:cs="Times New Roman"/>
          <w:sz w:val="22"/>
          <w:szCs w:val="22"/>
        </w:rPr>
        <w:t>20.30</w:t>
      </w:r>
    </w:p>
    <w:p w14:paraId="4E0D36AD" w14:textId="1FFC1610" w:rsidR="00AF027E" w:rsidRPr="00457849" w:rsidRDefault="003D575A" w:rsidP="006D15C8">
      <w:pPr>
        <w:pStyle w:val="Ingetavstnd"/>
        <w:tabs>
          <w:tab w:val="left" w:pos="4962"/>
        </w:tabs>
        <w:ind w:left="-1134"/>
        <w:jc w:val="both"/>
        <w:rPr>
          <w:rFonts w:ascii="Times New Roman" w:hAnsi="Times New Roman" w:cs="Times New Roman"/>
          <w:vanish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>Plats:</w:t>
      </w:r>
      <w:r w:rsidRPr="00457849">
        <w:rPr>
          <w:rFonts w:ascii="Times New Roman" w:hAnsi="Times New Roman" w:cs="Times New Roman"/>
          <w:sz w:val="22"/>
          <w:szCs w:val="22"/>
        </w:rPr>
        <w:t xml:space="preserve"> </w:t>
      </w:r>
      <w:r w:rsidR="00EA6273" w:rsidRPr="00457849">
        <w:rPr>
          <w:rFonts w:ascii="Times New Roman" w:hAnsi="Times New Roman" w:cs="Times New Roman"/>
          <w:sz w:val="22"/>
          <w:szCs w:val="22"/>
        </w:rPr>
        <w:t xml:space="preserve"> </w:t>
      </w:r>
      <w:r w:rsidR="009970CA" w:rsidRPr="00457849">
        <w:rPr>
          <w:rFonts w:ascii="Times New Roman" w:hAnsi="Times New Roman" w:cs="Times New Roman"/>
          <w:sz w:val="22"/>
          <w:szCs w:val="22"/>
        </w:rPr>
        <w:t xml:space="preserve"> </w:t>
      </w:r>
      <w:r w:rsidR="00A46DD6">
        <w:rPr>
          <w:rFonts w:ascii="Times New Roman" w:hAnsi="Times New Roman" w:cs="Times New Roman"/>
          <w:sz w:val="22"/>
          <w:szCs w:val="22"/>
        </w:rPr>
        <w:t>Hammarby bygdegård</w:t>
      </w:r>
      <w:r w:rsidR="000D381A" w:rsidRPr="00457849">
        <w:rPr>
          <w:rFonts w:ascii="Times New Roman" w:hAnsi="Times New Roman" w:cs="Times New Roman"/>
          <w:vanish/>
          <w:sz w:val="22"/>
          <w:szCs w:val="22"/>
        </w:rPr>
        <w:t>Greksåsars by</w:t>
      </w:r>
      <w:r w:rsidR="00907303" w:rsidRPr="00457849">
        <w:rPr>
          <w:rFonts w:ascii="Times New Roman" w:hAnsi="Times New Roman" w:cs="Times New Roman"/>
          <w:vanish/>
          <w:sz w:val="22"/>
          <w:szCs w:val="22"/>
        </w:rPr>
        <w:t>gdegård</w:t>
      </w:r>
      <w:r w:rsidR="00F77C71" w:rsidRPr="00457849">
        <w:rPr>
          <w:rFonts w:ascii="Times New Roman" w:hAnsi="Times New Roman" w:cs="Times New Roman"/>
          <w:vanish/>
          <w:sz w:val="22"/>
          <w:szCs w:val="22"/>
        </w:rPr>
        <w:t xml:space="preserve"> i samarbete med Västgöthyttans byalag</w:t>
      </w:r>
    </w:p>
    <w:p w14:paraId="6D0D071E" w14:textId="77777777" w:rsidR="00B95013" w:rsidRPr="00457849" w:rsidRDefault="00B95013" w:rsidP="006D15C8">
      <w:pPr>
        <w:pStyle w:val="Ingetavstnd"/>
        <w:tabs>
          <w:tab w:val="left" w:pos="4962"/>
        </w:tabs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14:paraId="4BCA8AA0" w14:textId="77777777" w:rsidR="00CC5433" w:rsidRPr="00457849" w:rsidRDefault="00CC5433" w:rsidP="006D15C8">
      <w:pPr>
        <w:pStyle w:val="Ingetavstnd"/>
        <w:tabs>
          <w:tab w:val="left" w:pos="4962"/>
        </w:tabs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99443D" w14:textId="77777777" w:rsidR="00CC5433" w:rsidRPr="00457849" w:rsidRDefault="00CC5433" w:rsidP="006D15C8">
      <w:pPr>
        <w:pStyle w:val="Ingetavstnd"/>
        <w:tabs>
          <w:tab w:val="left" w:pos="4962"/>
        </w:tabs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31964E" w14:textId="3434EDF3" w:rsidR="00852ADC" w:rsidRPr="00457849" w:rsidRDefault="003D575A" w:rsidP="006D15C8">
      <w:pPr>
        <w:pStyle w:val="Ingetavstnd"/>
        <w:tabs>
          <w:tab w:val="left" w:pos="4962"/>
        </w:tabs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>Deltagare:</w:t>
      </w:r>
      <w:r w:rsidR="00323707" w:rsidRPr="0045784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50EB1F" w14:textId="77777777" w:rsidR="00684B42" w:rsidRDefault="004F452F" w:rsidP="004A3DD6">
      <w:pPr>
        <w:pStyle w:val="Ingetavstnd"/>
        <w:tabs>
          <w:tab w:val="left" w:pos="4962"/>
        </w:tabs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57849">
        <w:rPr>
          <w:rFonts w:ascii="Times New Roman" w:hAnsi="Times New Roman" w:cs="Times New Roman"/>
          <w:sz w:val="22"/>
          <w:szCs w:val="22"/>
        </w:rPr>
        <w:t xml:space="preserve">Tore Carlsson, </w:t>
      </w:r>
      <w:r w:rsidR="00753FC3" w:rsidRPr="00457849">
        <w:rPr>
          <w:rFonts w:ascii="Times New Roman" w:hAnsi="Times New Roman" w:cs="Times New Roman"/>
          <w:sz w:val="22"/>
          <w:szCs w:val="22"/>
        </w:rPr>
        <w:t xml:space="preserve">Arne Jacobsson, Carin </w:t>
      </w:r>
      <w:r w:rsidR="00133231" w:rsidRPr="00457849">
        <w:rPr>
          <w:rFonts w:ascii="Times New Roman" w:hAnsi="Times New Roman" w:cs="Times New Roman"/>
          <w:sz w:val="22"/>
          <w:szCs w:val="22"/>
        </w:rPr>
        <w:t>Eriksson</w:t>
      </w:r>
      <w:r w:rsidR="00133231">
        <w:rPr>
          <w:rFonts w:ascii="Times New Roman" w:hAnsi="Times New Roman" w:cs="Times New Roman"/>
          <w:sz w:val="22"/>
          <w:szCs w:val="22"/>
        </w:rPr>
        <w:t xml:space="preserve">, </w:t>
      </w:r>
      <w:r w:rsidR="00E364A5">
        <w:rPr>
          <w:rFonts w:ascii="Times New Roman" w:hAnsi="Times New Roman" w:cs="Times New Roman"/>
          <w:sz w:val="22"/>
          <w:szCs w:val="22"/>
        </w:rPr>
        <w:t xml:space="preserve">Roger </w:t>
      </w:r>
      <w:proofErr w:type="spellStart"/>
      <w:r w:rsidR="00E364A5">
        <w:rPr>
          <w:rFonts w:ascii="Times New Roman" w:hAnsi="Times New Roman" w:cs="Times New Roman"/>
          <w:sz w:val="22"/>
          <w:szCs w:val="22"/>
        </w:rPr>
        <w:t>Thynell</w:t>
      </w:r>
      <w:proofErr w:type="spellEnd"/>
      <w:r w:rsidR="00E364A5">
        <w:rPr>
          <w:rFonts w:ascii="Times New Roman" w:hAnsi="Times New Roman" w:cs="Times New Roman"/>
          <w:sz w:val="22"/>
          <w:szCs w:val="22"/>
        </w:rPr>
        <w:t>,</w:t>
      </w:r>
      <w:r w:rsidR="00A46DD6">
        <w:rPr>
          <w:rFonts w:ascii="Times New Roman" w:hAnsi="Times New Roman" w:cs="Times New Roman"/>
          <w:sz w:val="22"/>
          <w:szCs w:val="22"/>
        </w:rPr>
        <w:t xml:space="preserve"> Kristina Haglund, </w:t>
      </w:r>
      <w:r w:rsidR="00562BFC">
        <w:rPr>
          <w:rFonts w:ascii="Times New Roman" w:hAnsi="Times New Roman" w:cs="Times New Roman"/>
          <w:sz w:val="22"/>
          <w:szCs w:val="22"/>
        </w:rPr>
        <w:t xml:space="preserve">Magnus Persson, </w:t>
      </w:r>
    </w:p>
    <w:p w14:paraId="16646B59" w14:textId="7358C9A4" w:rsidR="00A46DD6" w:rsidRDefault="00562BFC" w:rsidP="004A3DD6">
      <w:pPr>
        <w:pStyle w:val="Ingetavstnd"/>
        <w:tabs>
          <w:tab w:val="left" w:pos="4962"/>
        </w:tabs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Magnus Wetterholm, Mikael Johansson</w:t>
      </w:r>
      <w:r w:rsidR="00782D24">
        <w:rPr>
          <w:rFonts w:ascii="Times New Roman" w:hAnsi="Times New Roman" w:cs="Times New Roman"/>
          <w:sz w:val="22"/>
          <w:szCs w:val="22"/>
        </w:rPr>
        <w:t>, Per-Johan Lindberg</w:t>
      </w:r>
    </w:p>
    <w:p w14:paraId="0FFDB29C" w14:textId="74A3DFF3" w:rsidR="004F452F" w:rsidRDefault="00684B42" w:rsidP="009E2390">
      <w:pPr>
        <w:pStyle w:val="Ingetavstnd"/>
        <w:tabs>
          <w:tab w:val="left" w:pos="4962"/>
        </w:tabs>
        <w:spacing w:before="0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Anna Berggren,</w:t>
      </w:r>
      <w:r w:rsidR="007A7B5D">
        <w:rPr>
          <w:rFonts w:ascii="Times New Roman" w:hAnsi="Times New Roman" w:cs="Times New Roman"/>
          <w:sz w:val="22"/>
          <w:szCs w:val="22"/>
        </w:rPr>
        <w:t xml:space="preserve"> </w:t>
      </w:r>
      <w:r w:rsidR="0097130B" w:rsidRPr="00457849">
        <w:rPr>
          <w:rFonts w:ascii="Times New Roman" w:hAnsi="Times New Roman" w:cs="Times New Roman"/>
          <w:sz w:val="22"/>
          <w:szCs w:val="22"/>
        </w:rPr>
        <w:t>Tom Rymoen, Mariana Flodman</w:t>
      </w:r>
    </w:p>
    <w:p w14:paraId="685A48CF" w14:textId="6AA82EE6" w:rsidR="00E364A5" w:rsidRDefault="00E364A5" w:rsidP="009E2390">
      <w:pPr>
        <w:pStyle w:val="Ingetavstnd"/>
        <w:tabs>
          <w:tab w:val="left" w:pos="4962"/>
        </w:tabs>
        <w:spacing w:before="0"/>
        <w:ind w:left="-1134"/>
        <w:rPr>
          <w:rFonts w:ascii="Times New Roman" w:hAnsi="Times New Roman" w:cs="Times New Roman"/>
          <w:sz w:val="22"/>
          <w:szCs w:val="22"/>
        </w:rPr>
      </w:pPr>
    </w:p>
    <w:p w14:paraId="1AE7A225" w14:textId="77777777" w:rsidR="00475723" w:rsidRPr="00457849" w:rsidRDefault="00475723" w:rsidP="006D15C8">
      <w:pPr>
        <w:pStyle w:val="Ingetavstnd"/>
        <w:tabs>
          <w:tab w:val="left" w:pos="4962"/>
        </w:tabs>
        <w:spacing w:before="0"/>
        <w:ind w:left="-1134"/>
        <w:rPr>
          <w:rFonts w:ascii="Times New Roman" w:hAnsi="Times New Roman" w:cs="Times New Roman"/>
          <w:i/>
          <w:sz w:val="22"/>
          <w:szCs w:val="22"/>
        </w:rPr>
      </w:pPr>
    </w:p>
    <w:p w14:paraId="5239C379" w14:textId="6A96AA3D" w:rsidR="001E187E" w:rsidRPr="00457849" w:rsidRDefault="00EF0D30" w:rsidP="006D15C8">
      <w:pPr>
        <w:pStyle w:val="Ingetavstnd"/>
        <w:numPr>
          <w:ilvl w:val="0"/>
          <w:numId w:val="17"/>
        </w:numPr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 xml:space="preserve">Föregående </w:t>
      </w:r>
      <w:r w:rsidR="00E364A5">
        <w:rPr>
          <w:rFonts w:ascii="Times New Roman" w:hAnsi="Times New Roman" w:cs="Times New Roman"/>
          <w:b/>
          <w:sz w:val="22"/>
          <w:szCs w:val="22"/>
        </w:rPr>
        <w:t>minnes</w:t>
      </w:r>
      <w:r w:rsidR="00753FC3" w:rsidRPr="00457849">
        <w:rPr>
          <w:rFonts w:ascii="Times New Roman" w:hAnsi="Times New Roman" w:cs="Times New Roman"/>
          <w:b/>
          <w:sz w:val="22"/>
          <w:szCs w:val="22"/>
        </w:rPr>
        <w:t>anteckningar</w:t>
      </w:r>
    </w:p>
    <w:p w14:paraId="5FDB81BE" w14:textId="4535CC29" w:rsidR="0097130B" w:rsidRPr="00457849" w:rsidRDefault="0097130B" w:rsidP="0097130B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57849">
        <w:rPr>
          <w:rFonts w:ascii="Times New Roman" w:hAnsi="Times New Roman" w:cs="Times New Roman"/>
          <w:sz w:val="22"/>
          <w:szCs w:val="22"/>
        </w:rPr>
        <w:t>Tom gick igenom föregående anteckningar</w:t>
      </w:r>
    </w:p>
    <w:p w14:paraId="18DD8DBC" w14:textId="77777777" w:rsidR="007560FE" w:rsidRPr="00457849" w:rsidRDefault="007560FE" w:rsidP="00A50121">
      <w:pPr>
        <w:pStyle w:val="Ingetavstnd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88EDAD4" w14:textId="77777777" w:rsidR="005B397F" w:rsidRDefault="00DE17B8" w:rsidP="00782D24">
      <w:pPr>
        <w:pStyle w:val="Ingetavstnd"/>
        <w:numPr>
          <w:ilvl w:val="0"/>
          <w:numId w:val="17"/>
        </w:numPr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>Information från Nora Kommun</w:t>
      </w:r>
      <w:r w:rsidR="00782D2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0A5E6C9" w14:textId="545A8670" w:rsidR="00782D24" w:rsidRPr="005B397F" w:rsidRDefault="005B397F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5B397F">
        <w:rPr>
          <w:rFonts w:ascii="Times New Roman" w:hAnsi="Times New Roman" w:cs="Times New Roman"/>
          <w:sz w:val="22"/>
          <w:szCs w:val="22"/>
        </w:rPr>
        <w:t xml:space="preserve">Spridningen av </w:t>
      </w:r>
      <w:proofErr w:type="spellStart"/>
      <w:r w:rsidRPr="005B397F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Pr="005B397F">
        <w:rPr>
          <w:rFonts w:ascii="Times New Roman" w:hAnsi="Times New Roman" w:cs="Times New Roman"/>
          <w:sz w:val="22"/>
          <w:szCs w:val="22"/>
        </w:rPr>
        <w:t xml:space="preserve"> är näst högst i hela landet, så kommunens stabsgrupp har nu gått upp i ”</w:t>
      </w:r>
      <w:proofErr w:type="spellStart"/>
      <w:r w:rsidRPr="005B397F">
        <w:rPr>
          <w:rFonts w:ascii="Times New Roman" w:hAnsi="Times New Roman" w:cs="Times New Roman"/>
          <w:sz w:val="22"/>
          <w:szCs w:val="22"/>
        </w:rPr>
        <w:t>halvstab</w:t>
      </w:r>
      <w:proofErr w:type="spellEnd"/>
      <w:r w:rsidRPr="005B397F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F84522B" w14:textId="602A05DA" w:rsidR="00782D24" w:rsidRPr="00782D24" w:rsidRDefault="005B397F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Det är mest skola och förskola som har hög smittspridning. På kommunens hemsida kan man följa statistik över antalet smittade dag för dag.</w:t>
      </w:r>
      <w:r w:rsidR="00782D24" w:rsidRPr="00782D2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5CA34" w14:textId="76D331B1" w:rsidR="00A8014A" w:rsidRDefault="00526410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 behöver fylla upp på tjänstemannasidan och den nya kommundirektören har fem miljoner i förfogandemedel för bland annat det.</w:t>
      </w:r>
    </w:p>
    <w:p w14:paraId="125AA72D" w14:textId="3B1C85E0" w:rsidR="00A8014A" w:rsidRDefault="00526410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Arbetsgruppen för den nya platsutvecklingsplanen arbetar vidare med uppdraget och hoppas att tidsplanen håller och att resultatet av struktur och organisation kan överlämnas till kommundirektören innan årsskiftet. I annat fall i början av 2022.</w:t>
      </w:r>
    </w:p>
    <w:p w14:paraId="3F21C9CF" w14:textId="124088BB" w:rsidR="005D6726" w:rsidRDefault="005D6726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Mariana meddelade att detta möte är hennes sista möte, då hon kommer att gå i pension den sista februari 2022.</w:t>
      </w:r>
    </w:p>
    <w:p w14:paraId="772921E0" w14:textId="7B274FF1" w:rsidR="000B300D" w:rsidRDefault="00311337" w:rsidP="007E1F09">
      <w:pPr>
        <w:pStyle w:val="Ingetavstnd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>LIS</w:t>
      </w:r>
    </w:p>
    <w:p w14:paraId="7C5D3A42" w14:textId="2B0BC7F1" w:rsidR="000C5545" w:rsidRPr="000C5545" w:rsidRDefault="00526410" w:rsidP="00421639">
      <w:pPr>
        <w:pStyle w:val="Ingetavstnd"/>
        <w:spacing w:before="0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Kommunen</w:t>
      </w:r>
      <w:r w:rsidR="001A01CC">
        <w:rPr>
          <w:rFonts w:ascii="Times New Roman" w:hAnsi="Times New Roman" w:cs="Times New Roman"/>
          <w:sz w:val="22"/>
          <w:szCs w:val="22"/>
        </w:rPr>
        <w:t xml:space="preserve"> kommer att ställa </w:t>
      </w:r>
      <w:r w:rsidR="000C5545" w:rsidRPr="000C5545">
        <w:rPr>
          <w:rFonts w:ascii="Times New Roman" w:hAnsi="Times New Roman" w:cs="Times New Roman"/>
          <w:sz w:val="22"/>
          <w:szCs w:val="22"/>
        </w:rPr>
        <w:t>sig bakom</w:t>
      </w:r>
      <w:r w:rsidR="001A01CC">
        <w:rPr>
          <w:rFonts w:ascii="Times New Roman" w:hAnsi="Times New Roman" w:cs="Times New Roman"/>
          <w:sz w:val="22"/>
          <w:szCs w:val="22"/>
        </w:rPr>
        <w:t xml:space="preserve"> y</w:t>
      </w:r>
      <w:r w:rsidR="001A01CC" w:rsidRPr="001A01CC">
        <w:rPr>
          <w:rFonts w:ascii="Times New Roman" w:hAnsi="Times New Roman" w:cs="Times New Roman"/>
          <w:sz w:val="22"/>
          <w:szCs w:val="22"/>
        </w:rPr>
        <w:t>ttrande</w:t>
      </w:r>
      <w:r w:rsidR="00067487">
        <w:rPr>
          <w:rFonts w:ascii="Times New Roman" w:hAnsi="Times New Roman" w:cs="Times New Roman"/>
          <w:sz w:val="22"/>
          <w:szCs w:val="22"/>
        </w:rPr>
        <w:t>t</w:t>
      </w:r>
      <w:r w:rsidR="001A01CC" w:rsidRPr="001A01CC">
        <w:rPr>
          <w:rFonts w:ascii="Times New Roman" w:hAnsi="Times New Roman" w:cs="Times New Roman"/>
          <w:sz w:val="22"/>
          <w:szCs w:val="22"/>
        </w:rPr>
        <w:t xml:space="preserve"> över granskning</w:t>
      </w:r>
      <w:r w:rsidR="00067487">
        <w:rPr>
          <w:rFonts w:ascii="Times New Roman" w:hAnsi="Times New Roman" w:cs="Times New Roman"/>
          <w:sz w:val="22"/>
          <w:szCs w:val="22"/>
        </w:rPr>
        <w:t>en</w:t>
      </w:r>
      <w:r w:rsidR="001A01CC" w:rsidRPr="001A01CC">
        <w:rPr>
          <w:rFonts w:ascii="Times New Roman" w:hAnsi="Times New Roman" w:cs="Times New Roman"/>
          <w:sz w:val="22"/>
          <w:szCs w:val="22"/>
        </w:rPr>
        <w:t xml:space="preserve"> av tillägg till översiktsplanen, TÖP, för landsbygdsutveckling i strandnära områden</w:t>
      </w:r>
      <w:r w:rsidR="00067487">
        <w:rPr>
          <w:rFonts w:ascii="Times New Roman" w:hAnsi="Times New Roman" w:cs="Times New Roman"/>
          <w:sz w:val="22"/>
          <w:szCs w:val="22"/>
        </w:rPr>
        <w:t>.</w:t>
      </w:r>
    </w:p>
    <w:p w14:paraId="1E90EE34" w14:textId="67DFC663" w:rsidR="000C5545" w:rsidRPr="000C5545" w:rsidRDefault="000C5545" w:rsidP="00421639">
      <w:pPr>
        <w:pStyle w:val="Ingetavstnd"/>
        <w:spacing w:before="0"/>
        <w:ind w:left="-1134"/>
        <w:rPr>
          <w:rFonts w:ascii="Times New Roman" w:hAnsi="Times New Roman" w:cs="Times New Roman"/>
          <w:sz w:val="22"/>
          <w:szCs w:val="22"/>
        </w:rPr>
      </w:pPr>
      <w:r w:rsidRPr="000C5545">
        <w:rPr>
          <w:rFonts w:ascii="Times New Roman" w:hAnsi="Times New Roman" w:cs="Times New Roman"/>
          <w:sz w:val="22"/>
          <w:szCs w:val="22"/>
        </w:rPr>
        <w:t>Länsstyrelsen har en sista bedömning att göra nu</w:t>
      </w:r>
      <w:r w:rsidR="00067487">
        <w:rPr>
          <w:rFonts w:ascii="Times New Roman" w:hAnsi="Times New Roman" w:cs="Times New Roman"/>
          <w:sz w:val="22"/>
          <w:szCs w:val="22"/>
        </w:rPr>
        <w:t xml:space="preserve"> och väntas ge svar i början av 2022.</w:t>
      </w:r>
    </w:p>
    <w:p w14:paraId="20ED77B7" w14:textId="77777777" w:rsidR="00F166E9" w:rsidRPr="00457849" w:rsidRDefault="00F166E9" w:rsidP="00F23010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14:paraId="4529F31D" w14:textId="77777777" w:rsidR="00421639" w:rsidRDefault="007E1F09" w:rsidP="007E1F09">
      <w:pPr>
        <w:pStyle w:val="Ingetavstnd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>LUS</w:t>
      </w:r>
    </w:p>
    <w:p w14:paraId="5B3EE8A9" w14:textId="44492554" w:rsidR="005D6726" w:rsidRPr="00421639" w:rsidRDefault="005D6726" w:rsidP="00421639">
      <w:pPr>
        <w:pStyle w:val="Ingetavstnd"/>
        <w:ind w:left="-1134"/>
        <w:rPr>
          <w:rFonts w:ascii="Times New Roman" w:hAnsi="Times New Roman" w:cs="Times New Roman"/>
          <w:b/>
          <w:sz w:val="22"/>
          <w:szCs w:val="22"/>
        </w:rPr>
      </w:pPr>
      <w:r w:rsidRPr="0056014C">
        <w:rPr>
          <w:rFonts w:ascii="Times New Roman" w:hAnsi="Times New Roman" w:cs="Times New Roman"/>
          <w:sz w:val="22"/>
          <w:szCs w:val="22"/>
        </w:rPr>
        <w:t>Landsbygdsutvecklingsst</w:t>
      </w:r>
      <w:r w:rsidR="0056014C">
        <w:rPr>
          <w:rFonts w:ascii="Times New Roman" w:hAnsi="Times New Roman" w:cs="Times New Roman"/>
          <w:sz w:val="22"/>
          <w:szCs w:val="22"/>
        </w:rPr>
        <w:t>rategin</w:t>
      </w:r>
      <w:r w:rsidR="0056014C" w:rsidRPr="0056014C">
        <w:rPr>
          <w:rFonts w:ascii="Times New Roman" w:hAnsi="Times New Roman" w:cs="Times New Roman"/>
          <w:sz w:val="22"/>
          <w:szCs w:val="22"/>
        </w:rPr>
        <w:t xml:space="preserve"> kommer nu att fortsätta utvecklas och bearbetas av en arbetsgrupp från samhällsbyggnadsutskottet</w:t>
      </w:r>
      <w:r w:rsidR="0056014C">
        <w:rPr>
          <w:rFonts w:ascii="Times New Roman" w:hAnsi="Times New Roman" w:cs="Times New Roman"/>
          <w:sz w:val="22"/>
          <w:szCs w:val="22"/>
        </w:rPr>
        <w:t>.</w:t>
      </w:r>
    </w:p>
    <w:p w14:paraId="66D1C63D" w14:textId="6351F97E" w:rsidR="000C5545" w:rsidRDefault="00A902C2" w:rsidP="00421639">
      <w:pPr>
        <w:pStyle w:val="Ingetavstnd"/>
        <w:spacing w:before="0"/>
        <w:ind w:left="-1134"/>
        <w:rPr>
          <w:rFonts w:ascii="Times New Roman" w:hAnsi="Times New Roman" w:cs="Times New Roman"/>
          <w:sz w:val="22"/>
          <w:szCs w:val="22"/>
        </w:rPr>
      </w:pPr>
      <w:r w:rsidRPr="00A902C2">
        <w:rPr>
          <w:rFonts w:ascii="Times New Roman" w:hAnsi="Times New Roman" w:cs="Times New Roman"/>
          <w:sz w:val="22"/>
          <w:szCs w:val="22"/>
        </w:rPr>
        <w:t xml:space="preserve">Mariana har sammanfattat sitt </w:t>
      </w:r>
      <w:r w:rsidR="00220AE3">
        <w:rPr>
          <w:rFonts w:ascii="Times New Roman" w:hAnsi="Times New Roman" w:cs="Times New Roman"/>
          <w:sz w:val="22"/>
          <w:szCs w:val="22"/>
        </w:rPr>
        <w:t>tre</w:t>
      </w:r>
      <w:r w:rsidR="0056014C">
        <w:rPr>
          <w:rFonts w:ascii="Times New Roman" w:hAnsi="Times New Roman" w:cs="Times New Roman"/>
          <w:sz w:val="22"/>
          <w:szCs w:val="22"/>
        </w:rPr>
        <w:t xml:space="preserve">-åriga </w:t>
      </w:r>
      <w:r w:rsidRPr="00A902C2">
        <w:rPr>
          <w:rFonts w:ascii="Times New Roman" w:hAnsi="Times New Roman" w:cs="Times New Roman"/>
          <w:sz w:val="22"/>
          <w:szCs w:val="22"/>
        </w:rPr>
        <w:t xml:space="preserve">arbete </w:t>
      </w:r>
      <w:r w:rsidR="00220AE3">
        <w:rPr>
          <w:rFonts w:ascii="Times New Roman" w:hAnsi="Times New Roman" w:cs="Times New Roman"/>
          <w:sz w:val="22"/>
          <w:szCs w:val="22"/>
        </w:rPr>
        <w:t xml:space="preserve">i ett möte med </w:t>
      </w:r>
      <w:proofErr w:type="gramStart"/>
      <w:r w:rsidR="00220AE3">
        <w:rPr>
          <w:rFonts w:ascii="Times New Roman" w:hAnsi="Times New Roman" w:cs="Times New Roman"/>
          <w:sz w:val="22"/>
          <w:szCs w:val="22"/>
        </w:rPr>
        <w:t>kommunalråden</w:t>
      </w:r>
      <w:r w:rsidR="00561EE7">
        <w:rPr>
          <w:rFonts w:ascii="Times New Roman" w:hAnsi="Times New Roman" w:cs="Times New Roman"/>
          <w:sz w:val="22"/>
          <w:szCs w:val="22"/>
        </w:rPr>
        <w:t>( Tom</w:t>
      </w:r>
      <w:proofErr w:type="gramEnd"/>
      <w:r w:rsidR="00561EE7">
        <w:rPr>
          <w:rFonts w:ascii="Times New Roman" w:hAnsi="Times New Roman" w:cs="Times New Roman"/>
          <w:sz w:val="22"/>
          <w:szCs w:val="22"/>
        </w:rPr>
        <w:t xml:space="preserve"> Rymoen, Solveig Oscarsson)</w:t>
      </w:r>
      <w:r w:rsidR="00220AE3">
        <w:rPr>
          <w:rFonts w:ascii="Times New Roman" w:hAnsi="Times New Roman" w:cs="Times New Roman"/>
          <w:sz w:val="22"/>
          <w:szCs w:val="22"/>
        </w:rPr>
        <w:t xml:space="preserve"> och utvecklingschefen</w:t>
      </w:r>
      <w:r w:rsidR="00561EE7">
        <w:rPr>
          <w:rFonts w:ascii="Times New Roman" w:hAnsi="Times New Roman" w:cs="Times New Roman"/>
          <w:sz w:val="22"/>
          <w:szCs w:val="22"/>
        </w:rPr>
        <w:t xml:space="preserve">( Lars Skoghäll) </w:t>
      </w:r>
      <w:r w:rsidR="00220AE3">
        <w:rPr>
          <w:rFonts w:ascii="Times New Roman" w:hAnsi="Times New Roman" w:cs="Times New Roman"/>
          <w:sz w:val="22"/>
          <w:szCs w:val="22"/>
        </w:rPr>
        <w:t xml:space="preserve">samt har </w:t>
      </w:r>
      <w:r w:rsidR="005D6726">
        <w:rPr>
          <w:rFonts w:ascii="Times New Roman" w:hAnsi="Times New Roman" w:cs="Times New Roman"/>
          <w:sz w:val="22"/>
          <w:szCs w:val="22"/>
        </w:rPr>
        <w:t>lämnat</w:t>
      </w:r>
      <w:r w:rsidR="00421639">
        <w:rPr>
          <w:rFonts w:ascii="Times New Roman" w:hAnsi="Times New Roman" w:cs="Times New Roman"/>
          <w:sz w:val="22"/>
          <w:szCs w:val="22"/>
        </w:rPr>
        <w:t xml:space="preserve"> </w:t>
      </w:r>
      <w:r w:rsidR="005D6726">
        <w:rPr>
          <w:rFonts w:ascii="Times New Roman" w:hAnsi="Times New Roman" w:cs="Times New Roman"/>
          <w:sz w:val="22"/>
          <w:szCs w:val="22"/>
        </w:rPr>
        <w:t xml:space="preserve">över alla </w:t>
      </w:r>
      <w:r w:rsidR="00220AE3">
        <w:rPr>
          <w:rFonts w:ascii="Times New Roman" w:hAnsi="Times New Roman" w:cs="Times New Roman"/>
          <w:sz w:val="22"/>
          <w:szCs w:val="22"/>
        </w:rPr>
        <w:t xml:space="preserve">aktuella och historiska </w:t>
      </w:r>
      <w:r w:rsidR="005D6726">
        <w:rPr>
          <w:rFonts w:ascii="Times New Roman" w:hAnsi="Times New Roman" w:cs="Times New Roman"/>
          <w:sz w:val="22"/>
          <w:szCs w:val="22"/>
        </w:rPr>
        <w:t>dokument</w:t>
      </w:r>
      <w:r w:rsidR="00220AE3">
        <w:rPr>
          <w:rFonts w:ascii="Times New Roman" w:hAnsi="Times New Roman" w:cs="Times New Roman"/>
          <w:sz w:val="22"/>
          <w:szCs w:val="22"/>
        </w:rPr>
        <w:t xml:space="preserve">. </w:t>
      </w:r>
      <w:r w:rsidR="00421639">
        <w:rPr>
          <w:rFonts w:ascii="Times New Roman" w:hAnsi="Times New Roman" w:cs="Times New Roman"/>
          <w:sz w:val="22"/>
          <w:szCs w:val="22"/>
        </w:rPr>
        <w:t>Förhoppningen är, vilket också framgår i landsbygdsutvecklingsstrategin,</w:t>
      </w:r>
      <w:r w:rsidR="00421639" w:rsidRPr="00A902C2">
        <w:rPr>
          <w:rFonts w:ascii="Times New Roman" w:hAnsi="Times New Roman" w:cs="Times New Roman"/>
          <w:sz w:val="22"/>
          <w:szCs w:val="22"/>
        </w:rPr>
        <w:t xml:space="preserve"> att</w:t>
      </w:r>
      <w:r w:rsidRPr="00A902C2">
        <w:rPr>
          <w:rFonts w:ascii="Times New Roman" w:hAnsi="Times New Roman" w:cs="Times New Roman"/>
          <w:sz w:val="22"/>
          <w:szCs w:val="22"/>
        </w:rPr>
        <w:t xml:space="preserve"> den nya </w:t>
      </w:r>
      <w:r w:rsidR="005D6726">
        <w:rPr>
          <w:rFonts w:ascii="Times New Roman" w:hAnsi="Times New Roman" w:cs="Times New Roman"/>
          <w:sz w:val="22"/>
          <w:szCs w:val="22"/>
        </w:rPr>
        <w:t xml:space="preserve">organisationen kommer att innefatta </w:t>
      </w:r>
      <w:r w:rsidR="00220AE3">
        <w:rPr>
          <w:rFonts w:ascii="Times New Roman" w:hAnsi="Times New Roman" w:cs="Times New Roman"/>
          <w:sz w:val="22"/>
          <w:szCs w:val="22"/>
        </w:rPr>
        <w:t xml:space="preserve">funktionen </w:t>
      </w:r>
      <w:r w:rsidR="005D6726">
        <w:rPr>
          <w:rFonts w:ascii="Times New Roman" w:hAnsi="Times New Roman" w:cs="Times New Roman"/>
          <w:sz w:val="22"/>
          <w:szCs w:val="22"/>
        </w:rPr>
        <w:t>landsbygdsutveckling med en tjänsteman/ kvinna</w:t>
      </w:r>
      <w:r w:rsidR="00220AE3">
        <w:rPr>
          <w:rFonts w:ascii="Times New Roman" w:hAnsi="Times New Roman" w:cs="Times New Roman"/>
          <w:sz w:val="22"/>
          <w:szCs w:val="22"/>
        </w:rPr>
        <w:t xml:space="preserve"> och att det kommer att finnas en budget för en heltidstjänst, drift och utveckling av en hållbar landsbygd.</w:t>
      </w:r>
    </w:p>
    <w:p w14:paraId="44690F7E" w14:textId="7AAF2C85" w:rsidR="00220AE3" w:rsidRPr="00A902C2" w:rsidRDefault="00220AE3" w:rsidP="00421639">
      <w:pPr>
        <w:pStyle w:val="Ingetavstnd"/>
        <w:spacing w:before="0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Kommunalråden ser nu över hur man ska lösa det ”glapp” som ev. blir när Mariana slutar sin tjänst.</w:t>
      </w:r>
    </w:p>
    <w:p w14:paraId="19ADE0B5" w14:textId="176EB65A" w:rsidR="00A902C2" w:rsidRDefault="0056014C" w:rsidP="00421639">
      <w:pPr>
        <w:pStyle w:val="Ingetavstnd"/>
        <w:spacing w:before="0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Förslaget </w:t>
      </w:r>
      <w:r w:rsidR="00220AE3">
        <w:rPr>
          <w:rFonts w:ascii="Times New Roman" w:hAnsi="Times New Roman" w:cs="Times New Roman"/>
          <w:sz w:val="22"/>
          <w:szCs w:val="22"/>
        </w:rPr>
        <w:t>av</w:t>
      </w:r>
      <w:r>
        <w:rPr>
          <w:rFonts w:ascii="Times New Roman" w:hAnsi="Times New Roman" w:cs="Times New Roman"/>
          <w:sz w:val="22"/>
          <w:szCs w:val="22"/>
        </w:rPr>
        <w:t xml:space="preserve"> den nya organisationen är att </w:t>
      </w:r>
      <w:r w:rsidR="00A902C2">
        <w:rPr>
          <w:rFonts w:ascii="Times New Roman" w:hAnsi="Times New Roman" w:cs="Times New Roman"/>
          <w:sz w:val="22"/>
          <w:szCs w:val="22"/>
        </w:rPr>
        <w:t>kultur</w:t>
      </w:r>
      <w:r>
        <w:rPr>
          <w:rFonts w:ascii="Times New Roman" w:hAnsi="Times New Roman" w:cs="Times New Roman"/>
          <w:sz w:val="22"/>
          <w:szCs w:val="22"/>
        </w:rPr>
        <w:t xml:space="preserve"> &amp; </w:t>
      </w:r>
      <w:r w:rsidR="00A902C2">
        <w:rPr>
          <w:rFonts w:ascii="Times New Roman" w:hAnsi="Times New Roman" w:cs="Times New Roman"/>
          <w:sz w:val="22"/>
          <w:szCs w:val="22"/>
        </w:rPr>
        <w:t>fritid</w:t>
      </w:r>
      <w:r>
        <w:rPr>
          <w:rFonts w:ascii="Times New Roman" w:hAnsi="Times New Roman" w:cs="Times New Roman"/>
          <w:sz w:val="22"/>
          <w:szCs w:val="22"/>
        </w:rPr>
        <w:t>, l</w:t>
      </w:r>
      <w:r w:rsidR="00A902C2">
        <w:rPr>
          <w:rFonts w:ascii="Times New Roman" w:hAnsi="Times New Roman" w:cs="Times New Roman"/>
          <w:sz w:val="22"/>
          <w:szCs w:val="22"/>
        </w:rPr>
        <w:t xml:space="preserve">andsbygdsutveckling </w:t>
      </w:r>
      <w:r>
        <w:rPr>
          <w:rFonts w:ascii="Times New Roman" w:hAnsi="Times New Roman" w:cs="Times New Roman"/>
          <w:sz w:val="22"/>
          <w:szCs w:val="22"/>
        </w:rPr>
        <w:t>och näringslivsutveckling blir en funktion som har ett eget utskott, m</w:t>
      </w:r>
      <w:r w:rsidR="000732F4">
        <w:rPr>
          <w:rFonts w:ascii="Times New Roman" w:hAnsi="Times New Roman" w:cs="Times New Roman"/>
          <w:sz w:val="22"/>
          <w:szCs w:val="22"/>
        </w:rPr>
        <w:t>ed två chefer</w:t>
      </w:r>
      <w:r>
        <w:rPr>
          <w:rFonts w:ascii="Times New Roman" w:hAnsi="Times New Roman" w:cs="Times New Roman"/>
          <w:sz w:val="22"/>
          <w:szCs w:val="22"/>
        </w:rPr>
        <w:t>,</w:t>
      </w:r>
      <w:r w:rsidR="000732F4">
        <w:rPr>
          <w:rFonts w:ascii="Times New Roman" w:hAnsi="Times New Roman" w:cs="Times New Roman"/>
          <w:sz w:val="22"/>
          <w:szCs w:val="22"/>
        </w:rPr>
        <w:t xml:space="preserve"> en för kultur &amp; fritid och en för landsbygdsutvecklare och näringslivsutveck</w:t>
      </w:r>
      <w:r>
        <w:rPr>
          <w:rFonts w:ascii="Times New Roman" w:hAnsi="Times New Roman" w:cs="Times New Roman"/>
          <w:sz w:val="22"/>
          <w:szCs w:val="22"/>
        </w:rPr>
        <w:t>l</w:t>
      </w:r>
      <w:r w:rsidR="000732F4">
        <w:rPr>
          <w:rFonts w:ascii="Times New Roman" w:hAnsi="Times New Roman" w:cs="Times New Roman"/>
          <w:sz w:val="22"/>
          <w:szCs w:val="22"/>
        </w:rPr>
        <w:t>are</w:t>
      </w:r>
    </w:p>
    <w:p w14:paraId="6CA04348" w14:textId="6735EE68" w:rsidR="000732F4" w:rsidRDefault="000732F4" w:rsidP="00421639">
      <w:pPr>
        <w:pStyle w:val="Ingetavstnd"/>
        <w:spacing w:before="0"/>
        <w:ind w:left="-1134"/>
        <w:rPr>
          <w:rFonts w:ascii="Times New Roman" w:hAnsi="Times New Roman" w:cs="Times New Roman"/>
          <w:sz w:val="22"/>
          <w:szCs w:val="22"/>
        </w:rPr>
      </w:pPr>
    </w:p>
    <w:p w14:paraId="458D529A" w14:textId="77777777" w:rsidR="000732F4" w:rsidRPr="00A902C2" w:rsidRDefault="000732F4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14:paraId="17CD1B48" w14:textId="0ACCAF06" w:rsidR="009F787C" w:rsidRDefault="006901A2" w:rsidP="007E1F09">
      <w:pPr>
        <w:pStyle w:val="Ingetavstnd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 xml:space="preserve">Status kring </w:t>
      </w:r>
      <w:r w:rsidR="007E1F09" w:rsidRPr="00457849">
        <w:rPr>
          <w:rFonts w:ascii="Times New Roman" w:hAnsi="Times New Roman" w:cs="Times New Roman"/>
          <w:b/>
          <w:sz w:val="22"/>
          <w:szCs w:val="22"/>
        </w:rPr>
        <w:t>Vision 2030</w:t>
      </w:r>
    </w:p>
    <w:p w14:paraId="3C19D623" w14:textId="77777777" w:rsidR="005D6726" w:rsidRDefault="000001E1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0001E1">
        <w:rPr>
          <w:rFonts w:ascii="Times New Roman" w:hAnsi="Times New Roman" w:cs="Times New Roman"/>
          <w:sz w:val="22"/>
          <w:szCs w:val="22"/>
        </w:rPr>
        <w:t>Företagandet är bra i Nora, trots att rankingen säger något annat</w:t>
      </w:r>
    </w:p>
    <w:p w14:paraId="3480BFA2" w14:textId="1F2DD38F" w:rsidR="000001E1" w:rsidRPr="000001E1" w:rsidRDefault="000001E1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0001E1">
        <w:rPr>
          <w:rFonts w:ascii="Times New Roman" w:hAnsi="Times New Roman" w:cs="Times New Roman"/>
          <w:sz w:val="22"/>
          <w:szCs w:val="22"/>
        </w:rPr>
        <w:t xml:space="preserve">OBO har byggt nya bostadsrätter vid </w:t>
      </w:r>
      <w:proofErr w:type="spellStart"/>
      <w:r w:rsidRPr="000001E1">
        <w:rPr>
          <w:rFonts w:ascii="Times New Roman" w:hAnsi="Times New Roman" w:cs="Times New Roman"/>
          <w:sz w:val="22"/>
          <w:szCs w:val="22"/>
        </w:rPr>
        <w:t>Dalsta</w:t>
      </w:r>
      <w:proofErr w:type="spellEnd"/>
      <w:r w:rsidRPr="000001E1">
        <w:rPr>
          <w:rFonts w:ascii="Times New Roman" w:hAnsi="Times New Roman" w:cs="Times New Roman"/>
          <w:sz w:val="22"/>
          <w:szCs w:val="22"/>
        </w:rPr>
        <w:t xml:space="preserve"> och har i stort sett hyrt ut alla. </w:t>
      </w:r>
    </w:p>
    <w:p w14:paraId="4A448411" w14:textId="77777777" w:rsidR="000001E1" w:rsidRPr="000001E1" w:rsidRDefault="000001E1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0001E1">
        <w:rPr>
          <w:rFonts w:ascii="Times New Roman" w:hAnsi="Times New Roman" w:cs="Times New Roman"/>
          <w:sz w:val="22"/>
          <w:szCs w:val="22"/>
        </w:rPr>
        <w:t>KBB har hyrt ut det mesta i bryggeriområdet och är nu ägare av vattentornet, där det planeras att göras lägenheter.</w:t>
      </w:r>
    </w:p>
    <w:p w14:paraId="418B4E54" w14:textId="77777777" w:rsidR="000001E1" w:rsidRPr="000001E1" w:rsidRDefault="000001E1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0001E1">
        <w:rPr>
          <w:rFonts w:ascii="Times New Roman" w:hAnsi="Times New Roman" w:cs="Times New Roman"/>
          <w:sz w:val="22"/>
          <w:szCs w:val="22"/>
        </w:rPr>
        <w:t xml:space="preserve">Det kommer att bli 35 </w:t>
      </w:r>
      <w:proofErr w:type="spellStart"/>
      <w:r w:rsidRPr="000001E1">
        <w:rPr>
          <w:rFonts w:ascii="Times New Roman" w:hAnsi="Times New Roman" w:cs="Times New Roman"/>
          <w:sz w:val="22"/>
          <w:szCs w:val="22"/>
        </w:rPr>
        <w:t>st</w:t>
      </w:r>
      <w:proofErr w:type="spellEnd"/>
      <w:r w:rsidRPr="000001E1">
        <w:rPr>
          <w:rFonts w:ascii="Times New Roman" w:hAnsi="Times New Roman" w:cs="Times New Roman"/>
          <w:sz w:val="22"/>
          <w:szCs w:val="22"/>
        </w:rPr>
        <w:t xml:space="preserve"> bostadsrätter på Christinelund, ansökan om bygglov är insänt.</w:t>
      </w:r>
    </w:p>
    <w:p w14:paraId="1848B14D" w14:textId="102BB46A" w:rsidR="000001E1" w:rsidRPr="000001E1" w:rsidRDefault="000001E1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0001E1">
        <w:rPr>
          <w:rFonts w:ascii="Times New Roman" w:hAnsi="Times New Roman" w:cs="Times New Roman"/>
          <w:sz w:val="22"/>
          <w:szCs w:val="22"/>
        </w:rPr>
        <w:t xml:space="preserve">Det finns fem tomter till salu vid golfbanan </w:t>
      </w:r>
      <w:r w:rsidR="00421639" w:rsidRPr="000001E1">
        <w:rPr>
          <w:rFonts w:ascii="Times New Roman" w:hAnsi="Times New Roman" w:cs="Times New Roman"/>
          <w:sz w:val="22"/>
          <w:szCs w:val="22"/>
        </w:rPr>
        <w:t>(Lejonbacken</w:t>
      </w:r>
      <w:r w:rsidRPr="000001E1">
        <w:rPr>
          <w:rFonts w:ascii="Times New Roman" w:hAnsi="Times New Roman" w:cs="Times New Roman"/>
          <w:sz w:val="22"/>
          <w:szCs w:val="22"/>
        </w:rPr>
        <w:t xml:space="preserve">) och 45 </w:t>
      </w:r>
      <w:proofErr w:type="spellStart"/>
      <w:r w:rsidRPr="000001E1">
        <w:rPr>
          <w:rFonts w:ascii="Times New Roman" w:hAnsi="Times New Roman" w:cs="Times New Roman"/>
          <w:sz w:val="22"/>
          <w:szCs w:val="22"/>
        </w:rPr>
        <w:t>st</w:t>
      </w:r>
      <w:proofErr w:type="spellEnd"/>
      <w:r w:rsidRPr="000001E1">
        <w:rPr>
          <w:rFonts w:ascii="Times New Roman" w:hAnsi="Times New Roman" w:cs="Times New Roman"/>
          <w:sz w:val="22"/>
          <w:szCs w:val="22"/>
        </w:rPr>
        <w:t xml:space="preserve"> till planeras i området.</w:t>
      </w:r>
    </w:p>
    <w:p w14:paraId="37C6A712" w14:textId="77777777" w:rsidR="000001E1" w:rsidRPr="000001E1" w:rsidRDefault="000001E1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0001E1">
        <w:rPr>
          <w:rFonts w:ascii="Times New Roman" w:hAnsi="Times New Roman" w:cs="Times New Roman"/>
          <w:sz w:val="22"/>
          <w:szCs w:val="22"/>
        </w:rPr>
        <w:t>Detaljplanen för Stensnäs (norrut, mot vägen) är snart klar.</w:t>
      </w:r>
    </w:p>
    <w:p w14:paraId="5B043E0C" w14:textId="77777777" w:rsidR="000001E1" w:rsidRPr="000001E1" w:rsidRDefault="000001E1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0001E1">
        <w:rPr>
          <w:rFonts w:ascii="Times New Roman" w:hAnsi="Times New Roman" w:cs="Times New Roman"/>
          <w:sz w:val="22"/>
          <w:szCs w:val="22"/>
        </w:rPr>
        <w:t>Det är 8–10 intressenter på tomten vid rondellen.</w:t>
      </w:r>
    </w:p>
    <w:p w14:paraId="4CCD2A66" w14:textId="784DA56A" w:rsidR="000001E1" w:rsidRDefault="000001E1" w:rsidP="005D672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0001E1">
        <w:rPr>
          <w:rFonts w:ascii="Times New Roman" w:hAnsi="Times New Roman" w:cs="Times New Roman"/>
          <w:sz w:val="22"/>
          <w:szCs w:val="22"/>
        </w:rPr>
        <w:t xml:space="preserve">OKQ8 kommer att bygga en automatstation på en av tomterna, tyvärr i nuläget ingen </w:t>
      </w:r>
      <w:r w:rsidR="005D6726" w:rsidRPr="000001E1">
        <w:rPr>
          <w:rFonts w:ascii="Times New Roman" w:hAnsi="Times New Roman" w:cs="Times New Roman"/>
          <w:sz w:val="22"/>
          <w:szCs w:val="22"/>
        </w:rPr>
        <w:t>ladd station</w:t>
      </w:r>
      <w:r w:rsidRPr="000001E1">
        <w:rPr>
          <w:rFonts w:ascii="Times New Roman" w:hAnsi="Times New Roman" w:cs="Times New Roman"/>
          <w:sz w:val="22"/>
          <w:szCs w:val="22"/>
        </w:rPr>
        <w:t>.</w:t>
      </w:r>
    </w:p>
    <w:p w14:paraId="75E0754D" w14:textId="77777777" w:rsidR="000001E1" w:rsidRDefault="000001E1" w:rsidP="000001E1">
      <w:pPr>
        <w:pStyle w:val="Ingetavstnd"/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14:paraId="36116019" w14:textId="272D73AB" w:rsidR="00753FC3" w:rsidRDefault="00753FC3" w:rsidP="002F02A8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>Övrigt</w:t>
      </w:r>
    </w:p>
    <w:p w14:paraId="3AF58CF7" w14:textId="3FE762D2" w:rsidR="00A26B01" w:rsidRDefault="000732F4" w:rsidP="002F02A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0732F4">
        <w:rPr>
          <w:rFonts w:ascii="Times New Roman" w:hAnsi="Times New Roman" w:cs="Times New Roman"/>
          <w:sz w:val="22"/>
          <w:szCs w:val="22"/>
        </w:rPr>
        <w:t>Länst</w:t>
      </w:r>
      <w:r w:rsidR="00A26B01">
        <w:rPr>
          <w:rFonts w:ascii="Times New Roman" w:hAnsi="Times New Roman" w:cs="Times New Roman"/>
          <w:sz w:val="22"/>
          <w:szCs w:val="22"/>
        </w:rPr>
        <w:t>rans</w:t>
      </w:r>
      <w:r w:rsidRPr="000732F4">
        <w:rPr>
          <w:rFonts w:ascii="Times New Roman" w:hAnsi="Times New Roman" w:cs="Times New Roman"/>
          <w:sz w:val="22"/>
          <w:szCs w:val="22"/>
        </w:rPr>
        <w:t>port</w:t>
      </w:r>
      <w:r w:rsidR="00A26B01">
        <w:rPr>
          <w:rFonts w:ascii="Times New Roman" w:hAnsi="Times New Roman" w:cs="Times New Roman"/>
          <w:sz w:val="22"/>
          <w:szCs w:val="22"/>
        </w:rPr>
        <w:t>s</w:t>
      </w:r>
      <w:r w:rsidRPr="000732F4">
        <w:rPr>
          <w:rFonts w:ascii="Times New Roman" w:hAnsi="Times New Roman" w:cs="Times New Roman"/>
          <w:sz w:val="22"/>
          <w:szCs w:val="22"/>
        </w:rPr>
        <w:t>planen</w:t>
      </w:r>
      <w:r w:rsidR="00A26B01">
        <w:rPr>
          <w:rFonts w:ascii="Times New Roman" w:hAnsi="Times New Roman" w:cs="Times New Roman"/>
          <w:sz w:val="22"/>
          <w:szCs w:val="22"/>
        </w:rPr>
        <w:t xml:space="preserve"> är under bearbetning och tar </w:t>
      </w:r>
      <w:proofErr w:type="spellStart"/>
      <w:r w:rsidR="00A26B01">
        <w:rPr>
          <w:rFonts w:ascii="Times New Roman" w:hAnsi="Times New Roman" w:cs="Times New Roman"/>
          <w:sz w:val="22"/>
          <w:szCs w:val="22"/>
        </w:rPr>
        <w:t>bla</w:t>
      </w:r>
      <w:proofErr w:type="spellEnd"/>
      <w:r w:rsidR="00A26B01">
        <w:rPr>
          <w:rFonts w:ascii="Times New Roman" w:hAnsi="Times New Roman" w:cs="Times New Roman"/>
          <w:sz w:val="22"/>
          <w:szCs w:val="22"/>
        </w:rPr>
        <w:t xml:space="preserve"> upp frågan</w:t>
      </w:r>
      <w:r w:rsidRPr="000732F4">
        <w:rPr>
          <w:rFonts w:ascii="Times New Roman" w:hAnsi="Times New Roman" w:cs="Times New Roman"/>
          <w:sz w:val="22"/>
          <w:szCs w:val="22"/>
        </w:rPr>
        <w:t xml:space="preserve"> vilken infrastruktur </w:t>
      </w:r>
      <w:r w:rsidR="005D6726">
        <w:rPr>
          <w:rFonts w:ascii="Times New Roman" w:hAnsi="Times New Roman" w:cs="Times New Roman"/>
          <w:sz w:val="22"/>
          <w:szCs w:val="22"/>
        </w:rPr>
        <w:t xml:space="preserve">som </w:t>
      </w:r>
      <w:r w:rsidRPr="000732F4">
        <w:rPr>
          <w:rFonts w:ascii="Times New Roman" w:hAnsi="Times New Roman" w:cs="Times New Roman"/>
          <w:sz w:val="22"/>
          <w:szCs w:val="22"/>
        </w:rPr>
        <w:t xml:space="preserve">ska finnas i framtiden. </w:t>
      </w:r>
    </w:p>
    <w:p w14:paraId="3E0C9083" w14:textId="53B6745C" w:rsidR="004A1FE2" w:rsidRDefault="000732F4" w:rsidP="002F02A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0732F4">
        <w:rPr>
          <w:rFonts w:ascii="Times New Roman" w:hAnsi="Times New Roman" w:cs="Times New Roman"/>
          <w:sz w:val="22"/>
          <w:szCs w:val="22"/>
        </w:rPr>
        <w:t xml:space="preserve">Vi </w:t>
      </w:r>
      <w:r w:rsidR="00A26B01">
        <w:rPr>
          <w:rFonts w:ascii="Times New Roman" w:hAnsi="Times New Roman" w:cs="Times New Roman"/>
          <w:sz w:val="22"/>
          <w:szCs w:val="22"/>
        </w:rPr>
        <w:t xml:space="preserve">i Nora kommun </w:t>
      </w:r>
      <w:r w:rsidRPr="000732F4">
        <w:rPr>
          <w:rFonts w:ascii="Times New Roman" w:hAnsi="Times New Roman" w:cs="Times New Roman"/>
          <w:sz w:val="22"/>
          <w:szCs w:val="22"/>
        </w:rPr>
        <w:t>påverkas inte så mycket av indragning</w:t>
      </w:r>
      <w:r w:rsidR="00A26B01">
        <w:rPr>
          <w:rFonts w:ascii="Times New Roman" w:hAnsi="Times New Roman" w:cs="Times New Roman"/>
          <w:sz w:val="22"/>
          <w:szCs w:val="22"/>
        </w:rPr>
        <w:t>arna</w:t>
      </w:r>
      <w:r w:rsidRPr="000732F4">
        <w:rPr>
          <w:rFonts w:ascii="Times New Roman" w:hAnsi="Times New Roman" w:cs="Times New Roman"/>
          <w:sz w:val="22"/>
          <w:szCs w:val="22"/>
        </w:rPr>
        <w:t xml:space="preserve"> av buss</w:t>
      </w:r>
      <w:r w:rsidR="00A26B01">
        <w:rPr>
          <w:rFonts w:ascii="Times New Roman" w:hAnsi="Times New Roman" w:cs="Times New Roman"/>
          <w:sz w:val="22"/>
          <w:szCs w:val="22"/>
        </w:rPr>
        <w:t>trafiken</w:t>
      </w:r>
      <w:r w:rsidRPr="000732F4">
        <w:rPr>
          <w:rFonts w:ascii="Times New Roman" w:hAnsi="Times New Roman" w:cs="Times New Roman"/>
          <w:sz w:val="22"/>
          <w:szCs w:val="22"/>
        </w:rPr>
        <w:t xml:space="preserve">. Närtrafiken kommer </w:t>
      </w:r>
      <w:r w:rsidR="00A26B01">
        <w:rPr>
          <w:rFonts w:ascii="Times New Roman" w:hAnsi="Times New Roman" w:cs="Times New Roman"/>
          <w:sz w:val="22"/>
          <w:szCs w:val="22"/>
        </w:rPr>
        <w:t xml:space="preserve">att bli bättre med </w:t>
      </w:r>
      <w:proofErr w:type="spellStart"/>
      <w:r w:rsidR="00A26B01">
        <w:rPr>
          <w:rFonts w:ascii="Times New Roman" w:hAnsi="Times New Roman" w:cs="Times New Roman"/>
          <w:sz w:val="22"/>
          <w:szCs w:val="22"/>
        </w:rPr>
        <w:t>bla</w:t>
      </w:r>
      <w:proofErr w:type="spellEnd"/>
      <w:r w:rsidR="00A26B01">
        <w:rPr>
          <w:rFonts w:ascii="Times New Roman" w:hAnsi="Times New Roman" w:cs="Times New Roman"/>
          <w:sz w:val="22"/>
          <w:szCs w:val="22"/>
        </w:rPr>
        <w:t xml:space="preserve"> längre </w:t>
      </w:r>
      <w:r w:rsidR="007F02A7">
        <w:rPr>
          <w:rFonts w:ascii="Times New Roman" w:hAnsi="Times New Roman" w:cs="Times New Roman"/>
          <w:sz w:val="22"/>
          <w:szCs w:val="22"/>
        </w:rPr>
        <w:t>tidsintervall.</w:t>
      </w:r>
      <w:r w:rsidR="005B397F">
        <w:rPr>
          <w:rFonts w:ascii="Times New Roman" w:hAnsi="Times New Roman" w:cs="Times New Roman"/>
          <w:sz w:val="22"/>
          <w:szCs w:val="22"/>
        </w:rPr>
        <w:t xml:space="preserve"> B</w:t>
      </w:r>
      <w:r w:rsidR="007F02A7">
        <w:rPr>
          <w:rFonts w:ascii="Times New Roman" w:hAnsi="Times New Roman" w:cs="Times New Roman"/>
          <w:sz w:val="22"/>
          <w:szCs w:val="22"/>
        </w:rPr>
        <w:t xml:space="preserve">usshållplatserna </w:t>
      </w:r>
      <w:proofErr w:type="spellStart"/>
      <w:r w:rsidR="004A1FE2">
        <w:rPr>
          <w:rFonts w:ascii="Times New Roman" w:hAnsi="Times New Roman" w:cs="Times New Roman"/>
          <w:sz w:val="22"/>
          <w:szCs w:val="22"/>
        </w:rPr>
        <w:t>Hitorp</w:t>
      </w:r>
      <w:proofErr w:type="spellEnd"/>
      <w:r w:rsidR="004A1FE2">
        <w:rPr>
          <w:rFonts w:ascii="Times New Roman" w:hAnsi="Times New Roman" w:cs="Times New Roman"/>
          <w:sz w:val="22"/>
          <w:szCs w:val="22"/>
        </w:rPr>
        <w:t xml:space="preserve"> och Soltunet</w:t>
      </w:r>
      <w:r w:rsidR="007F02A7">
        <w:rPr>
          <w:rFonts w:ascii="Times New Roman" w:hAnsi="Times New Roman" w:cs="Times New Roman"/>
          <w:sz w:val="22"/>
          <w:szCs w:val="22"/>
        </w:rPr>
        <w:t xml:space="preserve"> </w:t>
      </w:r>
      <w:r w:rsidR="005B397F">
        <w:rPr>
          <w:rFonts w:ascii="Times New Roman" w:hAnsi="Times New Roman" w:cs="Times New Roman"/>
          <w:sz w:val="22"/>
          <w:szCs w:val="22"/>
        </w:rPr>
        <w:t xml:space="preserve">har mest på och avstigningar </w:t>
      </w:r>
      <w:r w:rsidR="007F02A7">
        <w:rPr>
          <w:rFonts w:ascii="Times New Roman" w:hAnsi="Times New Roman" w:cs="Times New Roman"/>
          <w:sz w:val="22"/>
          <w:szCs w:val="22"/>
        </w:rPr>
        <w:t xml:space="preserve">och inte vad man skulle kunna tro </w:t>
      </w:r>
      <w:r w:rsidR="005D6726">
        <w:rPr>
          <w:rFonts w:ascii="Times New Roman" w:hAnsi="Times New Roman" w:cs="Times New Roman"/>
          <w:sz w:val="22"/>
          <w:szCs w:val="22"/>
        </w:rPr>
        <w:t xml:space="preserve">att </w:t>
      </w:r>
      <w:r w:rsidR="007F02A7">
        <w:rPr>
          <w:rFonts w:ascii="Times New Roman" w:hAnsi="Times New Roman" w:cs="Times New Roman"/>
          <w:sz w:val="22"/>
          <w:szCs w:val="22"/>
        </w:rPr>
        <w:t>Resecentrum</w:t>
      </w:r>
      <w:r w:rsidR="005D6726">
        <w:rPr>
          <w:rFonts w:ascii="Times New Roman" w:hAnsi="Times New Roman" w:cs="Times New Roman"/>
          <w:sz w:val="22"/>
          <w:szCs w:val="22"/>
        </w:rPr>
        <w:t xml:space="preserve"> är.</w:t>
      </w:r>
    </w:p>
    <w:p w14:paraId="2C5A80C9" w14:textId="77777777" w:rsidR="006E32AB" w:rsidRDefault="006E32AB" w:rsidP="002F02A8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DF3AFF" w14:textId="588A2A43" w:rsidR="00BB0982" w:rsidRPr="004D4E21" w:rsidRDefault="001E187E" w:rsidP="00374485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D4E21">
        <w:rPr>
          <w:rFonts w:ascii="Times New Roman" w:hAnsi="Times New Roman" w:cs="Times New Roman"/>
          <w:b/>
          <w:i/>
          <w:sz w:val="22"/>
          <w:szCs w:val="22"/>
        </w:rPr>
        <w:t>Information från byalag och bygdegårdar</w:t>
      </w:r>
    </w:p>
    <w:p w14:paraId="41C0035B" w14:textId="7E4D800A" w:rsidR="00F46822" w:rsidRPr="00457849" w:rsidRDefault="00F46822" w:rsidP="00374485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75D756" w14:textId="32723293" w:rsidR="00565721" w:rsidRDefault="00F46822" w:rsidP="003E0452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>Carin Eriksson/ Arne Jacobsson</w:t>
      </w:r>
      <w:r w:rsidR="006372C6" w:rsidRPr="00457849">
        <w:rPr>
          <w:rFonts w:ascii="Times New Roman" w:hAnsi="Times New Roman" w:cs="Times New Roman"/>
          <w:b/>
          <w:sz w:val="22"/>
          <w:szCs w:val="22"/>
        </w:rPr>
        <w:t xml:space="preserve"> – Borns byalag</w:t>
      </w:r>
    </w:p>
    <w:p w14:paraId="620AF5A9" w14:textId="309C6D1A" w:rsidR="008468B9" w:rsidRPr="008468B9" w:rsidRDefault="008468B9" w:rsidP="003E0452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8468B9">
        <w:rPr>
          <w:rFonts w:ascii="Times New Roman" w:hAnsi="Times New Roman" w:cs="Times New Roman"/>
          <w:sz w:val="22"/>
          <w:szCs w:val="22"/>
        </w:rPr>
        <w:t xml:space="preserve">Ingen verksamhet </w:t>
      </w:r>
      <w:r w:rsidR="00421639">
        <w:rPr>
          <w:rFonts w:ascii="Times New Roman" w:hAnsi="Times New Roman" w:cs="Times New Roman"/>
          <w:sz w:val="22"/>
          <w:szCs w:val="22"/>
        </w:rPr>
        <w:t xml:space="preserve">just </w:t>
      </w:r>
      <w:r w:rsidRPr="008468B9">
        <w:rPr>
          <w:rFonts w:ascii="Times New Roman" w:hAnsi="Times New Roman" w:cs="Times New Roman"/>
          <w:sz w:val="22"/>
          <w:szCs w:val="22"/>
        </w:rPr>
        <w:t>nu</w:t>
      </w:r>
    </w:p>
    <w:p w14:paraId="32BCF4FF" w14:textId="77777777" w:rsidR="003E0452" w:rsidRPr="00457849" w:rsidRDefault="003E0452" w:rsidP="003E0452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319441" w14:textId="74912797" w:rsidR="00EF0D30" w:rsidRDefault="003F2F57" w:rsidP="00374485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 xml:space="preserve">Tore Carlsson - </w:t>
      </w:r>
      <w:r w:rsidR="00EF0D30" w:rsidRPr="00457849">
        <w:rPr>
          <w:rFonts w:ascii="Times New Roman" w:hAnsi="Times New Roman" w:cs="Times New Roman"/>
          <w:b/>
          <w:sz w:val="22"/>
          <w:szCs w:val="22"/>
        </w:rPr>
        <w:t>Järnboås Bygdegårdsförening</w:t>
      </w:r>
    </w:p>
    <w:p w14:paraId="401B5D6B" w14:textId="6B9AD523" w:rsidR="00195F9C" w:rsidRDefault="00195F9C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På </w:t>
      </w:r>
      <w:r w:rsidR="00874E89">
        <w:rPr>
          <w:rFonts w:ascii="Times New Roman" w:hAnsi="Times New Roman" w:cs="Times New Roman"/>
          <w:sz w:val="22"/>
          <w:szCs w:val="22"/>
        </w:rPr>
        <w:t>Kulturveckan</w:t>
      </w:r>
      <w:r>
        <w:rPr>
          <w:rFonts w:ascii="Times New Roman" w:hAnsi="Times New Roman" w:cs="Times New Roman"/>
          <w:sz w:val="22"/>
          <w:szCs w:val="22"/>
        </w:rPr>
        <w:t xml:space="preserve"> genomfördes många arrangemang och avslutades på </w:t>
      </w:r>
      <w:r w:rsidR="00874E89">
        <w:rPr>
          <w:rFonts w:ascii="Times New Roman" w:hAnsi="Times New Roman" w:cs="Times New Roman"/>
          <w:sz w:val="22"/>
          <w:szCs w:val="22"/>
        </w:rPr>
        <w:t>lördag</w:t>
      </w:r>
      <w:r>
        <w:rPr>
          <w:rFonts w:ascii="Times New Roman" w:hAnsi="Times New Roman" w:cs="Times New Roman"/>
          <w:sz w:val="22"/>
          <w:szCs w:val="22"/>
        </w:rPr>
        <w:t>s</w:t>
      </w:r>
      <w:r w:rsidR="00874E89">
        <w:rPr>
          <w:rFonts w:ascii="Times New Roman" w:hAnsi="Times New Roman" w:cs="Times New Roman"/>
          <w:sz w:val="22"/>
          <w:szCs w:val="22"/>
        </w:rPr>
        <w:t>kväll</w:t>
      </w:r>
      <w:r>
        <w:rPr>
          <w:rFonts w:ascii="Times New Roman" w:hAnsi="Times New Roman" w:cs="Times New Roman"/>
          <w:sz w:val="22"/>
          <w:szCs w:val="22"/>
        </w:rPr>
        <w:t xml:space="preserve">en med </w:t>
      </w:r>
      <w:r w:rsidR="00874E89">
        <w:rPr>
          <w:rFonts w:ascii="Times New Roman" w:hAnsi="Times New Roman" w:cs="Times New Roman"/>
          <w:sz w:val="22"/>
          <w:szCs w:val="22"/>
        </w:rPr>
        <w:t>PUB</w:t>
      </w:r>
      <w:r>
        <w:rPr>
          <w:rFonts w:ascii="Times New Roman" w:hAnsi="Times New Roman" w:cs="Times New Roman"/>
          <w:sz w:val="22"/>
          <w:szCs w:val="22"/>
        </w:rPr>
        <w:t>-afton som blev en mycket lyckad kväll med många gäster.</w:t>
      </w:r>
    </w:p>
    <w:p w14:paraId="17A2E9D9" w14:textId="7DE96E58" w:rsidR="0031725B" w:rsidRDefault="00195F9C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Det planeras för </w:t>
      </w:r>
      <w:proofErr w:type="spellStart"/>
      <w:r w:rsidR="00874E89">
        <w:rPr>
          <w:rFonts w:ascii="Times New Roman" w:hAnsi="Times New Roman" w:cs="Times New Roman"/>
          <w:sz w:val="22"/>
          <w:szCs w:val="22"/>
        </w:rPr>
        <w:t>Larsmäss</w:t>
      </w:r>
      <w:proofErr w:type="spellEnd"/>
      <w:r w:rsidR="00874E89">
        <w:rPr>
          <w:rFonts w:ascii="Times New Roman" w:hAnsi="Times New Roman" w:cs="Times New Roman"/>
          <w:sz w:val="22"/>
          <w:szCs w:val="22"/>
        </w:rPr>
        <w:t xml:space="preserve"> nästa år.</w:t>
      </w:r>
    </w:p>
    <w:p w14:paraId="5B669984" w14:textId="66741C4D" w:rsidR="00874E89" w:rsidRDefault="00195F9C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Utökandet/ byggandet av f</w:t>
      </w:r>
      <w:r w:rsidR="00874E89">
        <w:rPr>
          <w:rFonts w:ascii="Times New Roman" w:hAnsi="Times New Roman" w:cs="Times New Roman"/>
          <w:sz w:val="22"/>
          <w:szCs w:val="22"/>
        </w:rPr>
        <w:t>örskolan ser ut att komma igång efter sommaren. Många väntar så nu hoppas vi att tidsplanen håller</w:t>
      </w:r>
      <w:r>
        <w:rPr>
          <w:rFonts w:ascii="Times New Roman" w:hAnsi="Times New Roman" w:cs="Times New Roman"/>
          <w:sz w:val="22"/>
          <w:szCs w:val="22"/>
        </w:rPr>
        <w:t xml:space="preserve"> och kommer att följas upp på nästa möte.</w:t>
      </w:r>
    </w:p>
    <w:p w14:paraId="5FC09AC6" w14:textId="2DEF9EF2" w:rsidR="00874E89" w:rsidRDefault="001A55F2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Diskussion fördes angående kommunalt bidrag till enskilda vägar</w:t>
      </w:r>
      <w:r w:rsidR="00606976">
        <w:rPr>
          <w:rFonts w:ascii="Times New Roman" w:hAnsi="Times New Roman" w:cs="Times New Roman"/>
          <w:sz w:val="22"/>
          <w:szCs w:val="22"/>
        </w:rPr>
        <w:t xml:space="preserve">, det </w:t>
      </w:r>
      <w:r>
        <w:rPr>
          <w:rFonts w:ascii="Times New Roman" w:hAnsi="Times New Roman" w:cs="Times New Roman"/>
          <w:sz w:val="22"/>
          <w:szCs w:val="22"/>
        </w:rPr>
        <w:t>behöver ses över</w:t>
      </w:r>
      <w:r w:rsidR="00606976">
        <w:rPr>
          <w:rFonts w:ascii="Times New Roman" w:hAnsi="Times New Roman" w:cs="Times New Roman"/>
          <w:sz w:val="22"/>
          <w:szCs w:val="22"/>
        </w:rPr>
        <w:t xml:space="preserve"> och följas upp vid nästa möte</w:t>
      </w:r>
      <w:r>
        <w:rPr>
          <w:rFonts w:ascii="Times New Roman" w:hAnsi="Times New Roman" w:cs="Times New Roman"/>
          <w:sz w:val="22"/>
          <w:szCs w:val="22"/>
        </w:rPr>
        <w:t xml:space="preserve">. Mariana har gjort en skrivning på uppdrag av </w:t>
      </w:r>
      <w:r w:rsidR="00606976">
        <w:rPr>
          <w:rFonts w:ascii="Times New Roman" w:hAnsi="Times New Roman" w:cs="Times New Roman"/>
          <w:sz w:val="22"/>
          <w:szCs w:val="22"/>
        </w:rPr>
        <w:t>kommundirektören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06976">
        <w:rPr>
          <w:rFonts w:ascii="Times New Roman" w:hAnsi="Times New Roman" w:cs="Times New Roman"/>
          <w:sz w:val="22"/>
          <w:szCs w:val="22"/>
        </w:rPr>
        <w:t>angående</w:t>
      </w:r>
      <w:r>
        <w:rPr>
          <w:rFonts w:ascii="Times New Roman" w:hAnsi="Times New Roman" w:cs="Times New Roman"/>
          <w:sz w:val="22"/>
          <w:szCs w:val="22"/>
        </w:rPr>
        <w:t xml:space="preserve"> metoden </w:t>
      </w:r>
      <w:r w:rsidR="00606976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andsbygdssäkring</w:t>
      </w:r>
      <w:r w:rsidR="00606976">
        <w:rPr>
          <w:rFonts w:ascii="Times New Roman" w:hAnsi="Times New Roman" w:cs="Times New Roman"/>
          <w:sz w:val="22"/>
          <w:szCs w:val="22"/>
        </w:rPr>
        <w:t xml:space="preserve"> som kommer att fin</w:t>
      </w:r>
      <w:r w:rsidR="008A2047">
        <w:rPr>
          <w:rFonts w:ascii="Times New Roman" w:hAnsi="Times New Roman" w:cs="Times New Roman"/>
          <w:sz w:val="22"/>
          <w:szCs w:val="22"/>
        </w:rPr>
        <w:t>n</w:t>
      </w:r>
      <w:r w:rsidR="00606976">
        <w:rPr>
          <w:rFonts w:ascii="Times New Roman" w:hAnsi="Times New Roman" w:cs="Times New Roman"/>
          <w:sz w:val="22"/>
          <w:szCs w:val="22"/>
        </w:rPr>
        <w:t>as med på nästa samhällsbyggnadsutskott. Blir beslutet att anta landsbygdssäkringen finns det anledning att återkomma i frågan.</w:t>
      </w:r>
    </w:p>
    <w:p w14:paraId="03FE5A01" w14:textId="32B6BE6B" w:rsidR="008A2047" w:rsidRDefault="001A55F2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195F9C" w:rsidRPr="001A55F2">
          <w:rPr>
            <w:rStyle w:val="Hyperlnk"/>
            <w:rFonts w:ascii="Times New Roman" w:hAnsi="Times New Roman" w:cs="Times New Roman"/>
            <w:sz w:val="22"/>
            <w:szCs w:val="22"/>
          </w:rPr>
          <w:t>Reglemente för kommunalt b</w:t>
        </w:r>
        <w:r w:rsidR="00195F9C" w:rsidRPr="001A55F2">
          <w:rPr>
            <w:rStyle w:val="Hyperlnk"/>
            <w:rFonts w:ascii="Times New Roman" w:hAnsi="Times New Roman" w:cs="Times New Roman"/>
            <w:sz w:val="22"/>
            <w:szCs w:val="22"/>
          </w:rPr>
          <w:t>i</w:t>
        </w:r>
        <w:r w:rsidR="00195F9C" w:rsidRPr="001A55F2">
          <w:rPr>
            <w:rStyle w:val="Hyperlnk"/>
            <w:rFonts w:ascii="Times New Roman" w:hAnsi="Times New Roman" w:cs="Times New Roman"/>
            <w:sz w:val="22"/>
            <w:szCs w:val="22"/>
          </w:rPr>
          <w:t>drag för enskilda vägar</w:t>
        </w:r>
      </w:hyperlink>
    </w:p>
    <w:p w14:paraId="61AAF5F5" w14:textId="7A7890C9" w:rsidR="00606976" w:rsidRDefault="008A2047" w:rsidP="00606976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Titta gärna in på</w:t>
      </w:r>
      <w:r w:rsidR="00D73F39">
        <w:rPr>
          <w:rFonts w:ascii="Times New Roman" w:hAnsi="Times New Roman" w:cs="Times New Roman"/>
          <w:sz w:val="22"/>
          <w:szCs w:val="22"/>
        </w:rPr>
        <w:t xml:space="preserve"> </w:t>
      </w:r>
      <w:r w:rsidRPr="00D73F39">
        <w:rPr>
          <w:rFonts w:ascii="Times New Roman" w:hAnsi="Times New Roman" w:cs="Times New Roman"/>
          <w:i/>
          <w:sz w:val="22"/>
          <w:szCs w:val="22"/>
        </w:rPr>
        <w:t>Riksförbundet</w:t>
      </w:r>
      <w:r w:rsidR="00606976" w:rsidRPr="00D73F39">
        <w:rPr>
          <w:rFonts w:ascii="Times New Roman" w:hAnsi="Times New Roman" w:cs="Times New Roman"/>
          <w:i/>
          <w:sz w:val="22"/>
          <w:szCs w:val="22"/>
        </w:rPr>
        <w:t xml:space="preserve"> enskilda vägar</w:t>
      </w:r>
      <w:r w:rsidR="00D73F39" w:rsidRPr="00D73F39">
        <w:rPr>
          <w:rFonts w:ascii="Times New Roman" w:hAnsi="Times New Roman" w:cs="Times New Roman"/>
          <w:i/>
          <w:sz w:val="22"/>
          <w:szCs w:val="22"/>
        </w:rPr>
        <w:t>s</w:t>
      </w:r>
      <w:r w:rsidR="00D73F39">
        <w:rPr>
          <w:rFonts w:ascii="Times New Roman" w:hAnsi="Times New Roman" w:cs="Times New Roman"/>
          <w:sz w:val="22"/>
          <w:szCs w:val="22"/>
        </w:rPr>
        <w:t xml:space="preserve"> hemsida</w:t>
      </w:r>
      <w:r w:rsidR="00A26B01">
        <w:rPr>
          <w:rFonts w:ascii="Times New Roman" w:hAnsi="Times New Roman" w:cs="Times New Roman"/>
          <w:sz w:val="22"/>
          <w:szCs w:val="22"/>
        </w:rPr>
        <w:t>.</w:t>
      </w:r>
    </w:p>
    <w:p w14:paraId="13963138" w14:textId="27B3E9FD" w:rsidR="008A2047" w:rsidRDefault="008A2047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HYPERLINK "</w:instrText>
      </w:r>
      <w:r w:rsidRPr="008A2047">
        <w:rPr>
          <w:rFonts w:ascii="Times New Roman" w:hAnsi="Times New Roman" w:cs="Times New Roman"/>
          <w:sz w:val="22"/>
          <w:szCs w:val="22"/>
        </w:rPr>
        <w:instrText>https://www.revriks.se</w:instrText>
      </w:r>
      <w:r>
        <w:rPr>
          <w:rFonts w:ascii="Times New Roman" w:hAnsi="Times New Roman" w:cs="Times New Roman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8D7AC1">
        <w:rPr>
          <w:rStyle w:val="Hyperlnk"/>
          <w:rFonts w:ascii="Times New Roman" w:hAnsi="Times New Roman" w:cs="Times New Roman"/>
          <w:sz w:val="22"/>
          <w:szCs w:val="22"/>
        </w:rPr>
        <w:t>https://www.revriks.se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9BFD27F" w14:textId="77777777" w:rsidR="00874E89" w:rsidRPr="0031725B" w:rsidRDefault="00874E89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14:paraId="6F8525C3" w14:textId="5FFEF667" w:rsidR="008B0649" w:rsidRDefault="0039775D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57849">
        <w:rPr>
          <w:rFonts w:ascii="Times New Roman" w:hAnsi="Times New Roman" w:cs="Times New Roman"/>
          <w:b/>
          <w:sz w:val="22"/>
          <w:szCs w:val="22"/>
        </w:rPr>
        <w:t>Stadranejdens</w:t>
      </w:r>
      <w:proofErr w:type="spellEnd"/>
      <w:r w:rsidRPr="00457849">
        <w:rPr>
          <w:rFonts w:ascii="Times New Roman" w:hAnsi="Times New Roman" w:cs="Times New Roman"/>
          <w:b/>
          <w:sz w:val="22"/>
          <w:szCs w:val="22"/>
        </w:rPr>
        <w:t xml:space="preserve"> byalag</w:t>
      </w:r>
    </w:p>
    <w:p w14:paraId="68618678" w14:textId="0CA0FD2F" w:rsidR="00B13B0E" w:rsidRDefault="009A4994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Bokbussen </w:t>
      </w:r>
      <w:r w:rsidR="0030381A">
        <w:rPr>
          <w:rFonts w:ascii="Times New Roman" w:hAnsi="Times New Roman" w:cs="Times New Roman"/>
          <w:sz w:val="22"/>
          <w:szCs w:val="22"/>
        </w:rPr>
        <w:t xml:space="preserve">har varit fantastisk och lett till </w:t>
      </w:r>
      <w:proofErr w:type="spellStart"/>
      <w:r w:rsidR="0030381A">
        <w:rPr>
          <w:rFonts w:ascii="Times New Roman" w:hAnsi="Times New Roman" w:cs="Times New Roman"/>
          <w:sz w:val="22"/>
          <w:szCs w:val="22"/>
        </w:rPr>
        <w:t>bla</w:t>
      </w:r>
      <w:proofErr w:type="spellEnd"/>
      <w:r w:rsidR="0030381A">
        <w:rPr>
          <w:rFonts w:ascii="Times New Roman" w:hAnsi="Times New Roman" w:cs="Times New Roman"/>
          <w:sz w:val="22"/>
          <w:szCs w:val="22"/>
        </w:rPr>
        <w:t xml:space="preserve"> många fina möten mellan bybor och personal på kommunen.</w:t>
      </w:r>
    </w:p>
    <w:p w14:paraId="45E74A8B" w14:textId="78F4771B" w:rsidR="0030381A" w:rsidRDefault="0030381A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Finnåbadet har fått en upprustning med toaletter, sopkärl och röjning av sly och borttagning av flera träd, ett bra samarbete mellan Sveaskog, byalaget och Nora kommun.</w:t>
      </w:r>
    </w:p>
    <w:p w14:paraId="60823687" w14:textId="77777777" w:rsidR="005D6726" w:rsidRDefault="0030381A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När det gäller vindkraftparken på </w:t>
      </w:r>
      <w:proofErr w:type="spellStart"/>
      <w:proofErr w:type="gramStart"/>
      <w:r w:rsidR="009A4994">
        <w:rPr>
          <w:rFonts w:ascii="Times New Roman" w:hAnsi="Times New Roman" w:cs="Times New Roman"/>
          <w:sz w:val="22"/>
          <w:szCs w:val="22"/>
        </w:rPr>
        <w:t>Häst</w:t>
      </w:r>
      <w:r>
        <w:rPr>
          <w:rFonts w:ascii="Times New Roman" w:hAnsi="Times New Roman" w:cs="Times New Roman"/>
          <w:sz w:val="22"/>
          <w:szCs w:val="22"/>
        </w:rPr>
        <w:t>tjär</w:t>
      </w:r>
      <w:r w:rsidR="009A4994">
        <w:rPr>
          <w:rFonts w:ascii="Times New Roman" w:hAnsi="Times New Roman" w:cs="Times New Roman"/>
          <w:sz w:val="22"/>
          <w:szCs w:val="22"/>
        </w:rPr>
        <w:t>nsberget,</w:t>
      </w:r>
      <w:r>
        <w:rPr>
          <w:rFonts w:ascii="Times New Roman" w:hAnsi="Times New Roman" w:cs="Times New Roman"/>
          <w:sz w:val="22"/>
          <w:szCs w:val="22"/>
        </w:rPr>
        <w:t>så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4994">
        <w:rPr>
          <w:rFonts w:ascii="Times New Roman" w:hAnsi="Times New Roman" w:cs="Times New Roman"/>
          <w:sz w:val="22"/>
          <w:szCs w:val="22"/>
        </w:rPr>
        <w:t>det finns en arbetsgrupp som arbetar med detta.</w:t>
      </w:r>
    </w:p>
    <w:p w14:paraId="7A5BAF18" w14:textId="66252C2C" w:rsidR="005D6726" w:rsidRDefault="005D6726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8D7AC1">
          <w:rPr>
            <w:rStyle w:val="Hyperlnk"/>
            <w:rFonts w:ascii="Times New Roman" w:hAnsi="Times New Roman" w:cs="Times New Roman"/>
            <w:sz w:val="22"/>
            <w:szCs w:val="22"/>
          </w:rPr>
          <w:t>https://www.skrivunder.com/hasttjarn</w:t>
        </w:r>
      </w:hyperlink>
    </w:p>
    <w:p w14:paraId="0FA7FDFC" w14:textId="312F9437" w:rsidR="009A4994" w:rsidRDefault="009A4994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Kommunen har gett uppdrag till SBB </w:t>
      </w:r>
      <w:r w:rsidR="0030381A">
        <w:rPr>
          <w:rFonts w:ascii="Times New Roman" w:hAnsi="Times New Roman" w:cs="Times New Roman"/>
          <w:sz w:val="22"/>
          <w:szCs w:val="22"/>
        </w:rPr>
        <w:t xml:space="preserve">att göra en </w:t>
      </w:r>
      <w:r>
        <w:rPr>
          <w:rFonts w:ascii="Times New Roman" w:hAnsi="Times New Roman" w:cs="Times New Roman"/>
          <w:sz w:val="22"/>
          <w:szCs w:val="22"/>
        </w:rPr>
        <w:t xml:space="preserve">vindbruksplan, </w:t>
      </w:r>
      <w:r w:rsidR="0030381A">
        <w:rPr>
          <w:rFonts w:ascii="Times New Roman" w:hAnsi="Times New Roman" w:cs="Times New Roman"/>
          <w:sz w:val="22"/>
          <w:szCs w:val="22"/>
        </w:rPr>
        <w:t xml:space="preserve">som ska vara en </w:t>
      </w:r>
      <w:r>
        <w:rPr>
          <w:rFonts w:ascii="Times New Roman" w:hAnsi="Times New Roman" w:cs="Times New Roman"/>
          <w:sz w:val="22"/>
          <w:szCs w:val="22"/>
        </w:rPr>
        <w:t>begränsande plan.</w:t>
      </w:r>
    </w:p>
    <w:p w14:paraId="4F740DBF" w14:textId="229D7FF3" w:rsidR="009A4994" w:rsidRDefault="009A4994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Belysning </w:t>
      </w:r>
      <w:r w:rsidR="00F834F8">
        <w:rPr>
          <w:rFonts w:ascii="Times New Roman" w:hAnsi="Times New Roman" w:cs="Times New Roman"/>
          <w:sz w:val="22"/>
          <w:szCs w:val="22"/>
        </w:rPr>
        <w:t>vid busshållplatsen är på plats och blev riktigt bra. Tack Nora kommun för hjälpen!</w:t>
      </w:r>
    </w:p>
    <w:p w14:paraId="7AC7FF64" w14:textId="102C45A6" w:rsidR="009A4994" w:rsidRDefault="005B27AC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Väg 244 är en </w:t>
      </w:r>
      <w:proofErr w:type="spellStart"/>
      <w:r>
        <w:rPr>
          <w:rFonts w:ascii="Times New Roman" w:hAnsi="Times New Roman" w:cs="Times New Roman"/>
          <w:sz w:val="22"/>
          <w:szCs w:val="22"/>
        </w:rPr>
        <w:t>sk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AK-väg (</w:t>
      </w:r>
      <w:r w:rsidR="00F834F8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örst</w:t>
      </w:r>
      <w:r w:rsidRPr="005B27AC">
        <w:rPr>
          <w:rFonts w:ascii="Times New Roman" w:hAnsi="Times New Roman" w:cs="Times New Roman"/>
          <w:sz w:val="22"/>
          <w:szCs w:val="22"/>
        </w:rPr>
        <w:t xml:space="preserve"> fanns </w:t>
      </w:r>
      <w:proofErr w:type="spellStart"/>
      <w:r w:rsidRPr="005B27AC">
        <w:rPr>
          <w:rFonts w:ascii="Times New Roman" w:hAnsi="Times New Roman" w:cs="Times New Roman"/>
          <w:sz w:val="22"/>
          <w:szCs w:val="22"/>
        </w:rPr>
        <w:t>kostigarna</w:t>
      </w:r>
      <w:proofErr w:type="spellEnd"/>
      <w:r w:rsidRPr="005B27AC">
        <w:rPr>
          <w:rFonts w:ascii="Times New Roman" w:hAnsi="Times New Roman" w:cs="Times New Roman"/>
          <w:sz w:val="22"/>
          <w:szCs w:val="22"/>
        </w:rPr>
        <w:t xml:space="preserve"> och sen kom AK-vägarna. Statens </w:t>
      </w:r>
      <w:proofErr w:type="spellStart"/>
      <w:r w:rsidRPr="005B27AC">
        <w:rPr>
          <w:rFonts w:ascii="Times New Roman" w:hAnsi="Times New Roman" w:cs="Times New Roman"/>
          <w:sz w:val="22"/>
          <w:szCs w:val="22"/>
        </w:rPr>
        <w:t>Arbetslöshetskommision</w:t>
      </w:r>
      <w:proofErr w:type="spellEnd"/>
      <w:r w:rsidRPr="005B27AC">
        <w:rPr>
          <w:rFonts w:ascii="Times New Roman" w:hAnsi="Times New Roman" w:cs="Times New Roman"/>
          <w:sz w:val="22"/>
          <w:szCs w:val="22"/>
        </w:rPr>
        <w:t xml:space="preserve"> tillkom redan 1914 för att fixa jobb till arbetslösa. Ett vanligt AK-projekt var att bygga vägar, ofta spikraka och när det behövdes en kurva så blev den mycket tvär.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0812569F" w14:textId="3B5BC728" w:rsidR="009A4994" w:rsidRDefault="005B27AC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Det är ett stort problem med att farten är mycket hög, så vad skulle man kunna göra…. Fler </w:t>
      </w:r>
      <w:r w:rsidR="00013A80">
        <w:rPr>
          <w:rFonts w:ascii="Times New Roman" w:hAnsi="Times New Roman" w:cs="Times New Roman"/>
          <w:sz w:val="22"/>
          <w:szCs w:val="22"/>
        </w:rPr>
        <w:t>trafikkontroller</w:t>
      </w:r>
      <w:r>
        <w:rPr>
          <w:rFonts w:ascii="Times New Roman" w:hAnsi="Times New Roman" w:cs="Times New Roman"/>
          <w:sz w:val="22"/>
          <w:szCs w:val="22"/>
        </w:rPr>
        <w:t xml:space="preserve"> e</w:t>
      </w:r>
      <w:r w:rsidR="00013A80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ler kameror. Mariana har kontaktat kommunens trafikingenjör, men kommunen kan tyvärr inte göra något åt problemet</w:t>
      </w:r>
      <w:r w:rsidR="00F834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då det är tra</w:t>
      </w:r>
      <w:r w:rsidR="00F834F8">
        <w:rPr>
          <w:rFonts w:ascii="Times New Roman" w:hAnsi="Times New Roman" w:cs="Times New Roman"/>
          <w:sz w:val="22"/>
          <w:szCs w:val="22"/>
        </w:rPr>
        <w:t>fikverkets väg.</w:t>
      </w:r>
    </w:p>
    <w:p w14:paraId="632FB3A9" w14:textId="10921B88" w:rsidR="009A4994" w:rsidRDefault="009A4994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Stadra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teater </w:t>
      </w:r>
      <w:r w:rsidR="00F834F8">
        <w:rPr>
          <w:rFonts w:ascii="Times New Roman" w:hAnsi="Times New Roman" w:cs="Times New Roman"/>
          <w:sz w:val="22"/>
          <w:szCs w:val="22"/>
        </w:rPr>
        <w:t xml:space="preserve">har haft en </w:t>
      </w:r>
      <w:r>
        <w:rPr>
          <w:rFonts w:ascii="Times New Roman" w:hAnsi="Times New Roman" w:cs="Times New Roman"/>
          <w:sz w:val="22"/>
          <w:szCs w:val="22"/>
        </w:rPr>
        <w:t>mycket lyckad säsong</w:t>
      </w:r>
    </w:p>
    <w:p w14:paraId="30A77373" w14:textId="6003C4E3" w:rsidR="009A4994" w:rsidRDefault="00F834F8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Det kommer att vara två</w:t>
      </w:r>
      <w:r w:rsidR="009A4994">
        <w:rPr>
          <w:rFonts w:ascii="Times New Roman" w:hAnsi="Times New Roman" w:cs="Times New Roman"/>
          <w:sz w:val="22"/>
          <w:szCs w:val="22"/>
        </w:rPr>
        <w:t xml:space="preserve"> vinterscen</w:t>
      </w:r>
      <w:r>
        <w:rPr>
          <w:rFonts w:ascii="Times New Roman" w:hAnsi="Times New Roman" w:cs="Times New Roman"/>
          <w:sz w:val="22"/>
          <w:szCs w:val="22"/>
        </w:rPr>
        <w:t>s</w:t>
      </w:r>
      <w:r w:rsidR="009A4994">
        <w:rPr>
          <w:rFonts w:ascii="Times New Roman" w:hAnsi="Times New Roman" w:cs="Times New Roman"/>
          <w:sz w:val="22"/>
          <w:szCs w:val="22"/>
        </w:rPr>
        <w:t>föreställningar</w:t>
      </w:r>
      <w:r>
        <w:rPr>
          <w:rFonts w:ascii="Times New Roman" w:hAnsi="Times New Roman" w:cs="Times New Roman"/>
          <w:sz w:val="22"/>
          <w:szCs w:val="22"/>
        </w:rPr>
        <w:t xml:space="preserve"> på lilla scenen</w:t>
      </w:r>
    </w:p>
    <w:p w14:paraId="20E25D27" w14:textId="33E671DF" w:rsidR="00CF2748" w:rsidRPr="00457849" w:rsidRDefault="00CF2748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14:paraId="556AC03C" w14:textId="77777777" w:rsidR="00114A92" w:rsidRPr="00457849" w:rsidRDefault="00114A92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14:paraId="163D1C11" w14:textId="09D65CC3" w:rsidR="007E1F09" w:rsidRDefault="00C626EC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lastRenderedPageBreak/>
        <w:t>Per-Johan Lindberg -</w:t>
      </w:r>
      <w:proofErr w:type="spellStart"/>
      <w:r w:rsidR="00082B3B" w:rsidRPr="00457849">
        <w:rPr>
          <w:rFonts w:ascii="Times New Roman" w:hAnsi="Times New Roman" w:cs="Times New Roman"/>
          <w:b/>
          <w:sz w:val="22"/>
          <w:szCs w:val="22"/>
        </w:rPr>
        <w:t>Timanshyttans</w:t>
      </w:r>
      <w:proofErr w:type="spellEnd"/>
      <w:r w:rsidR="00082B3B" w:rsidRPr="00457849">
        <w:rPr>
          <w:rFonts w:ascii="Times New Roman" w:hAnsi="Times New Roman" w:cs="Times New Roman"/>
          <w:b/>
          <w:sz w:val="22"/>
          <w:szCs w:val="22"/>
        </w:rPr>
        <w:t xml:space="preserve"> Byalag  </w:t>
      </w:r>
    </w:p>
    <w:p w14:paraId="64C621D2" w14:textId="77777777" w:rsidR="00F74E76" w:rsidRDefault="00F74E76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Byalaget har r</w:t>
      </w:r>
      <w:r w:rsidR="008468B9">
        <w:rPr>
          <w:rFonts w:ascii="Times New Roman" w:hAnsi="Times New Roman" w:cs="Times New Roman"/>
          <w:sz w:val="22"/>
          <w:szCs w:val="22"/>
        </w:rPr>
        <w:t>öjt vass i sjön i samarbetet med fiskevårdsföreningen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B169D8" w14:textId="6B3024C9" w:rsidR="00CF2748" w:rsidRPr="00CF2748" w:rsidRDefault="008468B9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Adventsglögg</w:t>
      </w:r>
      <w:r w:rsidR="00F74E76">
        <w:rPr>
          <w:rFonts w:ascii="Times New Roman" w:hAnsi="Times New Roman" w:cs="Times New Roman"/>
          <w:sz w:val="22"/>
          <w:szCs w:val="22"/>
        </w:rPr>
        <w:t xml:space="preserve"> serverades första advent</w:t>
      </w:r>
    </w:p>
    <w:p w14:paraId="0609604D" w14:textId="30C02EFC" w:rsidR="000A4D01" w:rsidRDefault="000A4D01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97D658" w14:textId="77777777" w:rsidR="00114A92" w:rsidRPr="00457849" w:rsidRDefault="00114A92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8101A4" w14:textId="31001D45" w:rsidR="00374485" w:rsidRPr="00457849" w:rsidRDefault="00574250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>Hammarby bygdegård</w:t>
      </w:r>
    </w:p>
    <w:p w14:paraId="554412F0" w14:textId="5FF1F416" w:rsidR="00A129CD" w:rsidRDefault="008D3F2B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57849">
        <w:rPr>
          <w:rFonts w:ascii="Times New Roman" w:hAnsi="Times New Roman" w:cs="Times New Roman"/>
          <w:sz w:val="22"/>
          <w:szCs w:val="22"/>
        </w:rPr>
        <w:t>Två</w:t>
      </w:r>
      <w:r w:rsidR="00A129CD" w:rsidRPr="00457849">
        <w:rPr>
          <w:rFonts w:ascii="Times New Roman" w:hAnsi="Times New Roman" w:cs="Times New Roman"/>
          <w:sz w:val="22"/>
          <w:szCs w:val="22"/>
        </w:rPr>
        <w:t xml:space="preserve"> teaterföreställningar, 18 oktober, 21 november </w:t>
      </w:r>
      <w:r w:rsidRPr="00457849">
        <w:rPr>
          <w:rFonts w:ascii="Times New Roman" w:hAnsi="Times New Roman" w:cs="Times New Roman"/>
          <w:sz w:val="22"/>
          <w:szCs w:val="22"/>
        </w:rPr>
        <w:t xml:space="preserve">i samarbete med </w:t>
      </w:r>
      <w:r w:rsidR="00A129CD" w:rsidRPr="00457849">
        <w:rPr>
          <w:rFonts w:ascii="Times New Roman" w:hAnsi="Times New Roman" w:cs="Times New Roman"/>
          <w:sz w:val="22"/>
          <w:szCs w:val="22"/>
        </w:rPr>
        <w:t>Nora teaterförening</w:t>
      </w:r>
    </w:p>
    <w:p w14:paraId="790A2017" w14:textId="29E83EAC" w:rsidR="00F8680E" w:rsidRDefault="007A7B5D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Det har inte varit </w:t>
      </w:r>
      <w:r w:rsidR="00F8680E">
        <w:rPr>
          <w:rFonts w:ascii="Times New Roman" w:hAnsi="Times New Roman" w:cs="Times New Roman"/>
          <w:sz w:val="22"/>
          <w:szCs w:val="22"/>
        </w:rPr>
        <w:t>så mycket uthyrning</w:t>
      </w:r>
    </w:p>
    <w:p w14:paraId="1252B7BB" w14:textId="4F3B4B9D" w:rsidR="00F8680E" w:rsidRDefault="00C05D09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Till helgen </w:t>
      </w:r>
      <w:r w:rsidR="007B2C87">
        <w:rPr>
          <w:rFonts w:ascii="Times New Roman" w:hAnsi="Times New Roman" w:cs="Times New Roman"/>
          <w:sz w:val="22"/>
          <w:szCs w:val="22"/>
        </w:rPr>
        <w:t xml:space="preserve">är </w:t>
      </w:r>
      <w:r>
        <w:rPr>
          <w:rFonts w:ascii="Times New Roman" w:hAnsi="Times New Roman" w:cs="Times New Roman"/>
          <w:sz w:val="22"/>
          <w:szCs w:val="22"/>
        </w:rPr>
        <w:t xml:space="preserve">det </w:t>
      </w:r>
      <w:r w:rsidR="007B2C87">
        <w:rPr>
          <w:rFonts w:ascii="Times New Roman" w:hAnsi="Times New Roman" w:cs="Times New Roman"/>
          <w:sz w:val="22"/>
          <w:szCs w:val="22"/>
        </w:rPr>
        <w:t xml:space="preserve">bokat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ett </w:t>
      </w:r>
      <w:r w:rsidR="00F8680E">
        <w:rPr>
          <w:rFonts w:ascii="Times New Roman" w:hAnsi="Times New Roman" w:cs="Times New Roman"/>
          <w:sz w:val="22"/>
          <w:szCs w:val="22"/>
        </w:rPr>
        <w:t xml:space="preserve">privat julbord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5A2B06" w14:textId="4B1BD1F1" w:rsidR="00F8680E" w:rsidRDefault="00C05D09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Arrangemanget med Kumla spelmän drog fullt hus</w:t>
      </w:r>
      <w:r w:rsidR="00F8680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ett tips är att få NA till att skriva en ”inför artikel”</w:t>
      </w:r>
    </w:p>
    <w:p w14:paraId="6C3576EF" w14:textId="3D3A05B8" w:rsidR="00B13B0E" w:rsidRPr="00F8680E" w:rsidRDefault="00C05D09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Många besökare och våfflor blev det på </w:t>
      </w:r>
      <w:proofErr w:type="spellStart"/>
      <w:r>
        <w:rPr>
          <w:rFonts w:ascii="Times New Roman" w:hAnsi="Times New Roman" w:cs="Times New Roman"/>
          <w:sz w:val="22"/>
          <w:szCs w:val="22"/>
        </w:rPr>
        <w:t>Ljusstråk</w:t>
      </w:r>
      <w:proofErr w:type="spellEnd"/>
    </w:p>
    <w:p w14:paraId="084B1466" w14:textId="61D82345" w:rsidR="00F8680E" w:rsidRDefault="00F8680E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”</w:t>
      </w:r>
      <w:r w:rsidRPr="00F8680E">
        <w:rPr>
          <w:rFonts w:ascii="Times New Roman" w:hAnsi="Times New Roman" w:cs="Times New Roman"/>
          <w:sz w:val="22"/>
          <w:szCs w:val="22"/>
        </w:rPr>
        <w:t>Släppa taget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F8680E">
        <w:rPr>
          <w:rFonts w:ascii="Times New Roman" w:hAnsi="Times New Roman" w:cs="Times New Roman"/>
          <w:sz w:val="22"/>
          <w:szCs w:val="22"/>
        </w:rPr>
        <w:t xml:space="preserve"> teater</w:t>
      </w:r>
      <w:r w:rsidR="00C05D09">
        <w:rPr>
          <w:rFonts w:ascii="Times New Roman" w:hAnsi="Times New Roman" w:cs="Times New Roman"/>
          <w:sz w:val="22"/>
          <w:szCs w:val="22"/>
        </w:rPr>
        <w:t xml:space="preserve"> </w:t>
      </w:r>
      <w:r w:rsidRPr="00F8680E">
        <w:rPr>
          <w:rFonts w:ascii="Times New Roman" w:hAnsi="Times New Roman" w:cs="Times New Roman"/>
          <w:sz w:val="22"/>
          <w:szCs w:val="22"/>
        </w:rPr>
        <w:t xml:space="preserve">med </w:t>
      </w:r>
      <w:proofErr w:type="spellStart"/>
      <w:r w:rsidR="00C05D09">
        <w:rPr>
          <w:rFonts w:ascii="Times New Roman" w:hAnsi="Times New Roman" w:cs="Times New Roman"/>
          <w:sz w:val="22"/>
          <w:szCs w:val="22"/>
        </w:rPr>
        <w:t>A</w:t>
      </w:r>
      <w:r w:rsidRPr="00F8680E">
        <w:rPr>
          <w:rFonts w:ascii="Times New Roman" w:hAnsi="Times New Roman" w:cs="Times New Roman"/>
          <w:sz w:val="22"/>
          <w:szCs w:val="22"/>
        </w:rPr>
        <w:t>fternoon</w:t>
      </w:r>
      <w:proofErr w:type="spellEnd"/>
      <w:r w:rsidRPr="00F868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680E">
        <w:rPr>
          <w:rFonts w:ascii="Times New Roman" w:hAnsi="Times New Roman" w:cs="Times New Roman"/>
          <w:sz w:val="22"/>
          <w:szCs w:val="22"/>
        </w:rPr>
        <w:t>tea</w:t>
      </w:r>
      <w:proofErr w:type="spellEnd"/>
      <w:r w:rsidR="00C05D09">
        <w:rPr>
          <w:rFonts w:ascii="Times New Roman" w:hAnsi="Times New Roman" w:cs="Times New Roman"/>
          <w:sz w:val="22"/>
          <w:szCs w:val="22"/>
        </w:rPr>
        <w:t xml:space="preserve"> blev också mycket lyckat och fullsatt </w:t>
      </w:r>
    </w:p>
    <w:p w14:paraId="39564FCA" w14:textId="77777777" w:rsidR="00F8680E" w:rsidRPr="00F8680E" w:rsidRDefault="00F8680E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14:paraId="0E41A8E1" w14:textId="5B9F7881" w:rsidR="0031725B" w:rsidRPr="00B13B0E" w:rsidRDefault="0089419A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Hembygdsföreningen Nora skog</w:t>
      </w:r>
      <w:r w:rsidR="00B13B0E" w:rsidRPr="00B13B0E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31725B" w:rsidRPr="00B13B0E">
        <w:rPr>
          <w:rFonts w:ascii="Times New Roman" w:hAnsi="Times New Roman" w:cs="Times New Roman"/>
          <w:b/>
          <w:sz w:val="22"/>
          <w:szCs w:val="22"/>
        </w:rPr>
        <w:t xml:space="preserve">Roger </w:t>
      </w:r>
      <w:proofErr w:type="spellStart"/>
      <w:r w:rsidR="0031725B" w:rsidRPr="00B13B0E">
        <w:rPr>
          <w:rFonts w:ascii="Times New Roman" w:hAnsi="Times New Roman" w:cs="Times New Roman"/>
          <w:b/>
          <w:sz w:val="22"/>
          <w:szCs w:val="22"/>
        </w:rPr>
        <w:t>Thynell</w:t>
      </w:r>
      <w:proofErr w:type="spellEnd"/>
    </w:p>
    <w:p w14:paraId="002A7C70" w14:textId="18D569D5" w:rsidR="00A129CD" w:rsidRDefault="00F64CB9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 har gjort två resor</w:t>
      </w:r>
      <w:r w:rsidR="008468B9">
        <w:rPr>
          <w:rFonts w:ascii="Times New Roman" w:hAnsi="Times New Roman" w:cs="Times New Roman"/>
          <w:sz w:val="22"/>
          <w:szCs w:val="22"/>
        </w:rPr>
        <w:t xml:space="preserve"> lokalt</w:t>
      </w:r>
      <w:r>
        <w:rPr>
          <w:rFonts w:ascii="Times New Roman" w:hAnsi="Times New Roman" w:cs="Times New Roman"/>
          <w:sz w:val="22"/>
          <w:szCs w:val="22"/>
        </w:rPr>
        <w:t xml:space="preserve">, till </w:t>
      </w:r>
      <w:r w:rsidR="008468B9">
        <w:rPr>
          <w:rFonts w:ascii="Times New Roman" w:hAnsi="Times New Roman" w:cs="Times New Roman"/>
          <w:sz w:val="22"/>
          <w:szCs w:val="22"/>
        </w:rPr>
        <w:t>Södra hyttan och Bredsjö blå</w:t>
      </w:r>
      <w:r>
        <w:rPr>
          <w:rFonts w:ascii="Times New Roman" w:hAnsi="Times New Roman" w:cs="Times New Roman"/>
          <w:sz w:val="22"/>
          <w:szCs w:val="22"/>
        </w:rPr>
        <w:t xml:space="preserve">, och utsocknes till </w:t>
      </w:r>
      <w:r w:rsidR="008468B9">
        <w:rPr>
          <w:rFonts w:ascii="Times New Roman" w:hAnsi="Times New Roman" w:cs="Times New Roman"/>
          <w:sz w:val="22"/>
          <w:szCs w:val="22"/>
        </w:rPr>
        <w:t>Hamm</w:t>
      </w:r>
      <w:r w:rsidR="00F8680E">
        <w:rPr>
          <w:rFonts w:ascii="Times New Roman" w:hAnsi="Times New Roman" w:cs="Times New Roman"/>
          <w:sz w:val="22"/>
          <w:szCs w:val="22"/>
        </w:rPr>
        <w:t>a</w:t>
      </w:r>
      <w:r w:rsidR="008468B9">
        <w:rPr>
          <w:rFonts w:ascii="Times New Roman" w:hAnsi="Times New Roman" w:cs="Times New Roman"/>
          <w:sz w:val="22"/>
          <w:szCs w:val="22"/>
        </w:rPr>
        <w:t>rby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68B9">
        <w:rPr>
          <w:rFonts w:ascii="Times New Roman" w:hAnsi="Times New Roman" w:cs="Times New Roman"/>
          <w:sz w:val="22"/>
          <w:szCs w:val="22"/>
        </w:rPr>
        <w:t xml:space="preserve">sjöstad </w:t>
      </w:r>
      <w:r>
        <w:rPr>
          <w:rFonts w:ascii="Times New Roman" w:hAnsi="Times New Roman" w:cs="Times New Roman"/>
          <w:sz w:val="22"/>
          <w:szCs w:val="22"/>
        </w:rPr>
        <w:t xml:space="preserve">i Stockholm </w:t>
      </w:r>
      <w:r w:rsidR="008468B9">
        <w:rPr>
          <w:rFonts w:ascii="Times New Roman" w:hAnsi="Times New Roman" w:cs="Times New Roman"/>
          <w:sz w:val="22"/>
          <w:szCs w:val="22"/>
        </w:rPr>
        <w:t>och hembygdsföreningen där</w:t>
      </w:r>
      <w:r>
        <w:rPr>
          <w:rFonts w:ascii="Times New Roman" w:hAnsi="Times New Roman" w:cs="Times New Roman"/>
          <w:sz w:val="22"/>
          <w:szCs w:val="22"/>
        </w:rPr>
        <w:t xml:space="preserve"> och till en våning i Gamla stan samt till </w:t>
      </w:r>
      <w:r w:rsidR="00F8680E">
        <w:rPr>
          <w:rFonts w:ascii="Times New Roman" w:hAnsi="Times New Roman" w:cs="Times New Roman"/>
          <w:sz w:val="22"/>
          <w:szCs w:val="22"/>
        </w:rPr>
        <w:t xml:space="preserve">Rinkeby </w:t>
      </w:r>
      <w:r>
        <w:rPr>
          <w:rFonts w:ascii="Times New Roman" w:hAnsi="Times New Roman" w:cs="Times New Roman"/>
          <w:sz w:val="22"/>
          <w:szCs w:val="22"/>
        </w:rPr>
        <w:t xml:space="preserve">till </w:t>
      </w:r>
      <w:r w:rsidR="00F8680E">
        <w:rPr>
          <w:rFonts w:ascii="Times New Roman" w:hAnsi="Times New Roman" w:cs="Times New Roman"/>
          <w:sz w:val="22"/>
          <w:szCs w:val="22"/>
        </w:rPr>
        <w:t>en förskola som drevs av somalier.</w:t>
      </w:r>
      <w:r>
        <w:rPr>
          <w:rFonts w:ascii="Times New Roman" w:hAnsi="Times New Roman" w:cs="Times New Roman"/>
          <w:sz w:val="22"/>
          <w:szCs w:val="22"/>
        </w:rPr>
        <w:t xml:space="preserve"> I samband med </w:t>
      </w:r>
      <w:r w:rsidR="00F8680E">
        <w:rPr>
          <w:rFonts w:ascii="Times New Roman" w:hAnsi="Times New Roman" w:cs="Times New Roman"/>
          <w:sz w:val="22"/>
          <w:szCs w:val="22"/>
        </w:rPr>
        <w:t>demokratiåret</w:t>
      </w:r>
      <w:r>
        <w:rPr>
          <w:rFonts w:ascii="Times New Roman" w:hAnsi="Times New Roman" w:cs="Times New Roman"/>
          <w:sz w:val="22"/>
          <w:szCs w:val="22"/>
        </w:rPr>
        <w:t xml:space="preserve"> och för att uppmärksamma kvinnors rösträtt anordnades en föreläsning på biblioteket</w:t>
      </w:r>
      <w:r w:rsidR="00F8680E">
        <w:rPr>
          <w:rFonts w:ascii="Times New Roman" w:hAnsi="Times New Roman" w:cs="Times New Roman"/>
          <w:sz w:val="22"/>
          <w:szCs w:val="22"/>
        </w:rPr>
        <w:t xml:space="preserve"> i samarbete med släktforskarna. </w:t>
      </w:r>
      <w:r>
        <w:rPr>
          <w:rFonts w:ascii="Times New Roman" w:hAnsi="Times New Roman" w:cs="Times New Roman"/>
          <w:sz w:val="22"/>
          <w:szCs w:val="22"/>
        </w:rPr>
        <w:t xml:space="preserve">På </w:t>
      </w:r>
      <w:r w:rsidR="00F8680E">
        <w:rPr>
          <w:rFonts w:ascii="Times New Roman" w:hAnsi="Times New Roman" w:cs="Times New Roman"/>
          <w:sz w:val="22"/>
          <w:szCs w:val="22"/>
        </w:rPr>
        <w:t xml:space="preserve">Göthlinska </w:t>
      </w:r>
      <w:r>
        <w:rPr>
          <w:rFonts w:ascii="Times New Roman" w:hAnsi="Times New Roman" w:cs="Times New Roman"/>
          <w:sz w:val="22"/>
          <w:szCs w:val="22"/>
        </w:rPr>
        <w:t xml:space="preserve">gården har det varit </w:t>
      </w:r>
      <w:r w:rsidR="00F8680E">
        <w:rPr>
          <w:rFonts w:ascii="Times New Roman" w:hAnsi="Times New Roman" w:cs="Times New Roman"/>
          <w:sz w:val="22"/>
          <w:szCs w:val="22"/>
        </w:rPr>
        <w:t xml:space="preserve">tre </w:t>
      </w:r>
      <w:r>
        <w:rPr>
          <w:rFonts w:ascii="Times New Roman" w:hAnsi="Times New Roman" w:cs="Times New Roman"/>
          <w:sz w:val="22"/>
          <w:szCs w:val="22"/>
        </w:rPr>
        <w:t xml:space="preserve">föreställningar som även dom </w:t>
      </w:r>
      <w:r w:rsidR="00F8680E">
        <w:rPr>
          <w:rFonts w:ascii="Times New Roman" w:hAnsi="Times New Roman" w:cs="Times New Roman"/>
          <w:sz w:val="22"/>
          <w:szCs w:val="22"/>
        </w:rPr>
        <w:t xml:space="preserve">anspelade på demokratiåret. </w:t>
      </w:r>
      <w:r>
        <w:rPr>
          <w:rFonts w:ascii="Times New Roman" w:hAnsi="Times New Roman" w:cs="Times New Roman"/>
          <w:sz w:val="22"/>
          <w:szCs w:val="22"/>
        </w:rPr>
        <w:t>Vagnslidret</w:t>
      </w:r>
      <w:r w:rsidR="00F8680E">
        <w:rPr>
          <w:rFonts w:ascii="Times New Roman" w:hAnsi="Times New Roman" w:cs="Times New Roman"/>
          <w:sz w:val="22"/>
          <w:szCs w:val="22"/>
        </w:rPr>
        <w:t xml:space="preserve"> utökas med större yta.</w:t>
      </w:r>
    </w:p>
    <w:p w14:paraId="5577D3EA" w14:textId="77777777" w:rsidR="008468B9" w:rsidRPr="00457849" w:rsidRDefault="008468B9" w:rsidP="006D15C8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14:paraId="0E25E9FF" w14:textId="77777777" w:rsidR="003E0452" w:rsidRDefault="00DE17B8" w:rsidP="003E0452">
      <w:pPr>
        <w:pStyle w:val="Ingetavstnd"/>
        <w:numPr>
          <w:ilvl w:val="0"/>
          <w:numId w:val="17"/>
        </w:numPr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7849">
        <w:rPr>
          <w:rFonts w:ascii="Times New Roman" w:hAnsi="Times New Roman" w:cs="Times New Roman"/>
          <w:b/>
          <w:sz w:val="22"/>
          <w:szCs w:val="22"/>
        </w:rPr>
        <w:t>Övriga frågor</w:t>
      </w:r>
    </w:p>
    <w:p w14:paraId="6603688E" w14:textId="6CEA17E2" w:rsidR="003E0452" w:rsidRDefault="003E0452" w:rsidP="003E0452">
      <w:pPr>
        <w:pStyle w:val="Ingetavstnd"/>
        <w:ind w:left="-1134"/>
        <w:jc w:val="both"/>
        <w:rPr>
          <w:rFonts w:ascii="Times New Roman" w:hAnsi="Times New Roman"/>
          <w:b/>
          <w:sz w:val="22"/>
          <w:szCs w:val="22"/>
        </w:rPr>
      </w:pPr>
      <w:r w:rsidRPr="00117773">
        <w:rPr>
          <w:rFonts w:ascii="Times New Roman" w:hAnsi="Times New Roman"/>
          <w:b/>
          <w:sz w:val="22"/>
          <w:szCs w:val="22"/>
        </w:rPr>
        <w:t>Ersättning värdskap på bygderådet</w:t>
      </w:r>
    </w:p>
    <w:p w14:paraId="6BA3376E" w14:textId="2533218C" w:rsidR="00684B42" w:rsidRPr="007016A2" w:rsidRDefault="00684B42" w:rsidP="007016A2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16A2">
        <w:rPr>
          <w:rFonts w:ascii="Times New Roman" w:hAnsi="Times New Roman" w:cs="Times New Roman"/>
          <w:sz w:val="24"/>
          <w:szCs w:val="22"/>
        </w:rPr>
        <w:t>Kommunen måste värdesätta</w:t>
      </w:r>
      <w:r w:rsidR="00F64CB9">
        <w:rPr>
          <w:rFonts w:ascii="Times New Roman" w:hAnsi="Times New Roman" w:cs="Times New Roman"/>
          <w:sz w:val="24"/>
          <w:szCs w:val="22"/>
        </w:rPr>
        <w:t xml:space="preserve"> och uppskatta</w:t>
      </w:r>
      <w:r w:rsidRPr="007016A2">
        <w:rPr>
          <w:rFonts w:ascii="Times New Roman" w:hAnsi="Times New Roman" w:cs="Times New Roman"/>
          <w:sz w:val="24"/>
          <w:szCs w:val="22"/>
        </w:rPr>
        <w:t xml:space="preserve"> att det finns lokaler som sköts av </w:t>
      </w:r>
      <w:r w:rsidR="007016A2">
        <w:rPr>
          <w:rFonts w:ascii="Times New Roman" w:hAnsi="Times New Roman" w:cs="Times New Roman"/>
          <w:sz w:val="24"/>
          <w:szCs w:val="22"/>
        </w:rPr>
        <w:t>byalagen/ föreningarna</w:t>
      </w:r>
      <w:r w:rsidRPr="007016A2">
        <w:rPr>
          <w:rFonts w:ascii="Times New Roman" w:hAnsi="Times New Roman" w:cs="Times New Roman"/>
          <w:sz w:val="24"/>
          <w:szCs w:val="22"/>
        </w:rPr>
        <w:t xml:space="preserve"> </w:t>
      </w:r>
      <w:r w:rsidR="005E58AB">
        <w:rPr>
          <w:rFonts w:ascii="Times New Roman" w:hAnsi="Times New Roman" w:cs="Times New Roman"/>
          <w:sz w:val="24"/>
          <w:szCs w:val="22"/>
        </w:rPr>
        <w:t>Ersättningen</w:t>
      </w:r>
      <w:r w:rsidR="00421639">
        <w:rPr>
          <w:rFonts w:ascii="Times New Roman" w:hAnsi="Times New Roman" w:cs="Times New Roman"/>
          <w:sz w:val="24"/>
          <w:szCs w:val="22"/>
        </w:rPr>
        <w:t xml:space="preserve"> behöver ses över</w:t>
      </w:r>
      <w:r w:rsidR="005E58AB">
        <w:rPr>
          <w:rFonts w:ascii="Times New Roman" w:hAnsi="Times New Roman" w:cs="Times New Roman"/>
          <w:sz w:val="24"/>
          <w:szCs w:val="22"/>
        </w:rPr>
        <w:t xml:space="preserve"> och det måste ges ett skäligt bidrag (lokalhyra mm) till de föreningarna som </w:t>
      </w:r>
      <w:r w:rsidR="00F64CB9">
        <w:rPr>
          <w:rFonts w:ascii="Times New Roman" w:hAnsi="Times New Roman" w:cs="Times New Roman"/>
          <w:sz w:val="24"/>
          <w:szCs w:val="22"/>
        </w:rPr>
        <w:t>ställer sitt hus till förfogande samt bjuder på fika</w:t>
      </w:r>
      <w:r w:rsidR="005E58AB">
        <w:rPr>
          <w:rFonts w:ascii="Times New Roman" w:hAnsi="Times New Roman" w:cs="Times New Roman"/>
          <w:sz w:val="24"/>
          <w:szCs w:val="22"/>
        </w:rPr>
        <w:t>.</w:t>
      </w:r>
    </w:p>
    <w:p w14:paraId="7E0260AA" w14:textId="5D10D00D" w:rsidR="003E0452" w:rsidRPr="00421639" w:rsidRDefault="00684B42" w:rsidP="00684B42">
      <w:pPr>
        <w:pStyle w:val="Ingetavstnd"/>
        <w:spacing w:before="0"/>
        <w:ind w:left="-1134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421639">
        <w:rPr>
          <w:rFonts w:ascii="Times New Roman" w:hAnsi="Times New Roman" w:cs="Times New Roman"/>
          <w:sz w:val="24"/>
          <w:szCs w:val="22"/>
        </w:rPr>
        <w:t xml:space="preserve">å föregående möte hade </w:t>
      </w:r>
      <w:r w:rsidR="003E0452" w:rsidRPr="00421639">
        <w:rPr>
          <w:rFonts w:ascii="Times New Roman" w:hAnsi="Times New Roman" w:cs="Times New Roman"/>
          <w:sz w:val="24"/>
          <w:szCs w:val="22"/>
        </w:rPr>
        <w:t>Pia-Maria Johansson hade förslag på 1500 kr</w:t>
      </w:r>
      <w:r w:rsidRPr="00421639">
        <w:rPr>
          <w:rFonts w:ascii="Times New Roman" w:hAnsi="Times New Roman" w:cs="Times New Roman"/>
          <w:sz w:val="24"/>
          <w:szCs w:val="22"/>
        </w:rPr>
        <w:t xml:space="preserve">/ gång </w:t>
      </w:r>
    </w:p>
    <w:p w14:paraId="3407A59E" w14:textId="4D9BCBE6" w:rsidR="001423C4" w:rsidRPr="00421639" w:rsidRDefault="001423C4" w:rsidP="00684B42">
      <w:pPr>
        <w:pStyle w:val="Ingetavstnd"/>
        <w:spacing w:before="0"/>
        <w:ind w:left="-1134"/>
        <w:jc w:val="both"/>
        <w:rPr>
          <w:rFonts w:ascii="Times New Roman" w:hAnsi="Times New Roman" w:cs="Times New Roman"/>
          <w:sz w:val="24"/>
          <w:szCs w:val="22"/>
        </w:rPr>
      </w:pPr>
      <w:r w:rsidRPr="00421639">
        <w:rPr>
          <w:rFonts w:ascii="Times New Roman" w:hAnsi="Times New Roman" w:cs="Times New Roman"/>
          <w:sz w:val="24"/>
          <w:szCs w:val="22"/>
        </w:rPr>
        <w:t>Tom tar med sig förslaget till budget</w:t>
      </w:r>
      <w:r w:rsidR="00684B42" w:rsidRPr="00421639">
        <w:rPr>
          <w:rFonts w:ascii="Times New Roman" w:hAnsi="Times New Roman" w:cs="Times New Roman"/>
          <w:sz w:val="24"/>
          <w:szCs w:val="22"/>
        </w:rPr>
        <w:t>beredningen</w:t>
      </w:r>
    </w:p>
    <w:p w14:paraId="2E81F25F" w14:textId="77777777" w:rsidR="003E0452" w:rsidRDefault="003E0452" w:rsidP="003E0452">
      <w:pPr>
        <w:pStyle w:val="Ingetavstnd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E1DCFC" w14:textId="437B5AB9" w:rsidR="00B13B0E" w:rsidRPr="007016A2" w:rsidRDefault="00DE17B8" w:rsidP="00B13B0E">
      <w:pPr>
        <w:pStyle w:val="Ingetavstnd"/>
        <w:numPr>
          <w:ilvl w:val="0"/>
          <w:numId w:val="17"/>
        </w:numPr>
        <w:ind w:left="-1134"/>
        <w:rPr>
          <w:rFonts w:ascii="Times New Roman" w:hAnsi="Times New Roman" w:cs="Times New Roman"/>
          <w:b/>
          <w:sz w:val="22"/>
          <w:szCs w:val="22"/>
        </w:rPr>
      </w:pPr>
      <w:r w:rsidRPr="007016A2">
        <w:rPr>
          <w:rFonts w:ascii="Times New Roman" w:hAnsi="Times New Roman" w:cs="Times New Roman"/>
          <w:b/>
          <w:sz w:val="22"/>
          <w:szCs w:val="22"/>
        </w:rPr>
        <w:t xml:space="preserve">Nästa möte </w:t>
      </w:r>
    </w:p>
    <w:p w14:paraId="7F9F5EDF" w14:textId="3A5BFD2A" w:rsidR="00117773" w:rsidRPr="007016A2" w:rsidRDefault="00117773" w:rsidP="007016A2">
      <w:pPr>
        <w:pStyle w:val="Ingetavstnd"/>
        <w:tabs>
          <w:tab w:val="left" w:pos="4962"/>
        </w:tabs>
        <w:ind w:left="-113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016A2">
        <w:rPr>
          <w:rFonts w:ascii="Times New Roman" w:eastAsiaTheme="minorHAnsi" w:hAnsi="Times New Roman" w:cs="Times New Roman"/>
          <w:sz w:val="22"/>
          <w:szCs w:val="22"/>
          <w:lang w:eastAsia="en-US"/>
        </w:rPr>
        <w:t>Tisdagar</w:t>
      </w:r>
      <w:r w:rsidR="007016A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18.30 – 21.00</w:t>
      </w:r>
    </w:p>
    <w:p w14:paraId="20079E1B" w14:textId="6821CF58" w:rsidR="00117773" w:rsidRPr="007016A2" w:rsidRDefault="00117773" w:rsidP="007016A2">
      <w:pPr>
        <w:pStyle w:val="Ingetavstnd"/>
        <w:tabs>
          <w:tab w:val="left" w:pos="4962"/>
        </w:tabs>
        <w:ind w:left="-113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016A2">
        <w:rPr>
          <w:rFonts w:ascii="Times New Roman" w:eastAsiaTheme="minorHAnsi" w:hAnsi="Times New Roman" w:cs="Times New Roman"/>
          <w:sz w:val="22"/>
          <w:szCs w:val="22"/>
          <w:lang w:eastAsia="en-US"/>
        </w:rPr>
        <w:t>8 mars</w:t>
      </w:r>
      <w:r w:rsidR="007016A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F64CB9">
        <w:rPr>
          <w:rFonts w:ascii="Times New Roman" w:eastAsiaTheme="minorHAnsi" w:hAnsi="Times New Roman" w:cs="Times New Roman"/>
          <w:sz w:val="22"/>
          <w:szCs w:val="22"/>
          <w:lang w:eastAsia="en-US"/>
        </w:rPr>
        <w:t>f</w:t>
      </w:r>
      <w:r w:rsidR="007016A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örslag </w:t>
      </w:r>
      <w:r w:rsidR="00F64C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som värd för mötet </w:t>
      </w:r>
      <w:r w:rsidR="007016A2">
        <w:rPr>
          <w:rFonts w:ascii="Times New Roman" w:eastAsiaTheme="minorHAnsi" w:hAnsi="Times New Roman" w:cs="Times New Roman"/>
          <w:sz w:val="22"/>
          <w:szCs w:val="22"/>
          <w:lang w:eastAsia="en-US"/>
        </w:rPr>
        <w:t>Å</w:t>
      </w:r>
      <w:r w:rsidR="00F64CB9">
        <w:rPr>
          <w:rFonts w:ascii="Times New Roman" w:eastAsiaTheme="minorHAnsi" w:hAnsi="Times New Roman" w:cs="Times New Roman"/>
          <w:sz w:val="22"/>
          <w:szCs w:val="22"/>
          <w:lang w:eastAsia="en-US"/>
        </w:rPr>
        <w:t>s</w:t>
      </w:r>
      <w:r w:rsidR="007016A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/Gyttorp </w:t>
      </w:r>
    </w:p>
    <w:p w14:paraId="5F49267B" w14:textId="77777777" w:rsidR="00117773" w:rsidRPr="007016A2" w:rsidRDefault="00117773" w:rsidP="007016A2">
      <w:pPr>
        <w:pStyle w:val="Ingetavstnd"/>
        <w:tabs>
          <w:tab w:val="left" w:pos="4962"/>
        </w:tabs>
        <w:ind w:left="-113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016A2">
        <w:rPr>
          <w:rFonts w:ascii="Times New Roman" w:eastAsiaTheme="minorHAnsi" w:hAnsi="Times New Roman" w:cs="Times New Roman"/>
          <w:sz w:val="22"/>
          <w:szCs w:val="22"/>
          <w:lang w:eastAsia="en-US"/>
        </w:rPr>
        <w:t>7 juni</w:t>
      </w:r>
    </w:p>
    <w:p w14:paraId="14563120" w14:textId="77777777" w:rsidR="00117773" w:rsidRPr="007016A2" w:rsidRDefault="00117773" w:rsidP="007016A2">
      <w:pPr>
        <w:pStyle w:val="Ingetavstnd"/>
        <w:tabs>
          <w:tab w:val="left" w:pos="4962"/>
        </w:tabs>
        <w:ind w:left="-113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016A2">
        <w:rPr>
          <w:rFonts w:ascii="Times New Roman" w:eastAsiaTheme="minorHAnsi" w:hAnsi="Times New Roman" w:cs="Times New Roman"/>
          <w:sz w:val="22"/>
          <w:szCs w:val="22"/>
          <w:lang w:eastAsia="en-US"/>
        </w:rPr>
        <w:t>6 september</w:t>
      </w:r>
    </w:p>
    <w:p w14:paraId="49A75671" w14:textId="77777777" w:rsidR="00117773" w:rsidRPr="007016A2" w:rsidRDefault="00117773" w:rsidP="007016A2">
      <w:pPr>
        <w:pStyle w:val="Ingetavstnd"/>
        <w:tabs>
          <w:tab w:val="left" w:pos="4962"/>
        </w:tabs>
        <w:ind w:left="-113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016A2">
        <w:rPr>
          <w:rFonts w:ascii="Times New Roman" w:eastAsiaTheme="minorHAnsi" w:hAnsi="Times New Roman" w:cs="Times New Roman"/>
          <w:sz w:val="22"/>
          <w:szCs w:val="22"/>
          <w:lang w:eastAsia="en-US"/>
        </w:rPr>
        <w:t>6 december</w:t>
      </w:r>
    </w:p>
    <w:p w14:paraId="457F5B3C" w14:textId="41DBF300" w:rsidR="004976C4" w:rsidRDefault="004976C4" w:rsidP="007016A2">
      <w:pPr>
        <w:pStyle w:val="Ingetavstnd"/>
        <w:ind w:left="-1134"/>
        <w:rPr>
          <w:rFonts w:ascii="Times New Roman" w:hAnsi="Times New Roman" w:cs="Times New Roman"/>
          <w:b/>
          <w:sz w:val="22"/>
          <w:szCs w:val="22"/>
        </w:rPr>
      </w:pPr>
    </w:p>
    <w:p w14:paraId="2E06178D" w14:textId="77777777" w:rsidR="004976C4" w:rsidRPr="00457849" w:rsidRDefault="004976C4" w:rsidP="00E5610F">
      <w:pPr>
        <w:pStyle w:val="Ingetavstnd"/>
        <w:ind w:left="-1134"/>
        <w:rPr>
          <w:rFonts w:ascii="Times New Roman" w:hAnsi="Times New Roman" w:cs="Times New Roman"/>
          <w:b/>
          <w:sz w:val="22"/>
          <w:szCs w:val="22"/>
        </w:rPr>
      </w:pPr>
    </w:p>
    <w:p w14:paraId="79828806" w14:textId="42B939F5" w:rsidR="00AE7F46" w:rsidRPr="00457849" w:rsidRDefault="008D3F2B" w:rsidP="00E5610F">
      <w:pPr>
        <w:pStyle w:val="Ingetavstnd"/>
        <w:ind w:left="-1134"/>
        <w:rPr>
          <w:rFonts w:ascii="Times New Roman" w:hAnsi="Times New Roman" w:cs="Times New Roman"/>
          <w:b/>
          <w:sz w:val="22"/>
          <w:szCs w:val="22"/>
        </w:rPr>
      </w:pPr>
      <w:r w:rsidRPr="00457849">
        <w:rPr>
          <w:rFonts w:ascii="Times New Roman" w:hAnsi="Times New Roman" w:cs="Times New Roman"/>
          <w:sz w:val="22"/>
          <w:szCs w:val="22"/>
        </w:rPr>
        <w:t xml:space="preserve">2021 </w:t>
      </w:r>
      <w:r w:rsidR="00A46DD6">
        <w:rPr>
          <w:rFonts w:ascii="Times New Roman" w:hAnsi="Times New Roman" w:cs="Times New Roman"/>
          <w:sz w:val="22"/>
          <w:szCs w:val="22"/>
        </w:rPr>
        <w:t>12 07</w:t>
      </w:r>
    </w:p>
    <w:p w14:paraId="1FA95581" w14:textId="77777777" w:rsidR="001E187E" w:rsidRPr="00457849" w:rsidRDefault="001E187E" w:rsidP="006D15C8">
      <w:pPr>
        <w:pStyle w:val="Ingetavstnd"/>
        <w:tabs>
          <w:tab w:val="left" w:pos="4962"/>
        </w:tabs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14:paraId="3E41EB23" w14:textId="77777777" w:rsidR="001E187E" w:rsidRPr="00457849" w:rsidRDefault="003D575A" w:rsidP="006D15C8">
      <w:pPr>
        <w:pStyle w:val="Ingetavstnd"/>
        <w:tabs>
          <w:tab w:val="left" w:pos="4962"/>
        </w:tabs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57849">
        <w:rPr>
          <w:rFonts w:ascii="Times New Roman" w:hAnsi="Times New Roman" w:cs="Times New Roman"/>
          <w:sz w:val="22"/>
          <w:szCs w:val="22"/>
        </w:rPr>
        <w:t>Mariana Flodm</w:t>
      </w:r>
      <w:r w:rsidR="001E187E" w:rsidRPr="00457849">
        <w:rPr>
          <w:rFonts w:ascii="Times New Roman" w:hAnsi="Times New Roman" w:cs="Times New Roman"/>
          <w:sz w:val="22"/>
          <w:szCs w:val="22"/>
        </w:rPr>
        <w:t>an</w:t>
      </w:r>
    </w:p>
    <w:p w14:paraId="01E67D2D" w14:textId="753F7C55" w:rsidR="00B268EA" w:rsidRPr="00457849" w:rsidRDefault="00565721" w:rsidP="006D15C8">
      <w:pPr>
        <w:pStyle w:val="Ingetavstnd"/>
        <w:tabs>
          <w:tab w:val="left" w:pos="4962"/>
        </w:tabs>
        <w:spacing w:before="0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57849">
        <w:rPr>
          <w:rFonts w:ascii="Times New Roman" w:hAnsi="Times New Roman" w:cs="Times New Roman"/>
          <w:sz w:val="22"/>
          <w:szCs w:val="22"/>
        </w:rPr>
        <w:t>Landsbygdutvecklare</w:t>
      </w:r>
    </w:p>
    <w:p w14:paraId="19C9F77C" w14:textId="2BC0A18C" w:rsidR="00B07D3C" w:rsidRPr="00457849" w:rsidRDefault="003D575A" w:rsidP="006D15C8">
      <w:pPr>
        <w:pStyle w:val="Ingetavstnd"/>
        <w:tabs>
          <w:tab w:val="left" w:pos="4962"/>
        </w:tabs>
        <w:spacing w:before="0"/>
        <w:ind w:left="-1134"/>
        <w:jc w:val="both"/>
        <w:rPr>
          <w:sz w:val="22"/>
          <w:szCs w:val="22"/>
        </w:rPr>
      </w:pPr>
      <w:r w:rsidRPr="00457849">
        <w:rPr>
          <w:rFonts w:ascii="Times New Roman" w:hAnsi="Times New Roman" w:cs="Times New Roman"/>
          <w:sz w:val="22"/>
          <w:szCs w:val="22"/>
        </w:rPr>
        <w:t>Nora k</w:t>
      </w:r>
      <w:bookmarkStart w:id="1" w:name="TillNamn"/>
      <w:bookmarkStart w:id="2" w:name="att"/>
      <w:bookmarkStart w:id="3" w:name="adress"/>
      <w:bookmarkStart w:id="4" w:name="postadr"/>
      <w:bookmarkEnd w:id="1"/>
      <w:bookmarkEnd w:id="2"/>
      <w:bookmarkEnd w:id="3"/>
      <w:bookmarkEnd w:id="4"/>
      <w:r w:rsidR="00DD1DE6" w:rsidRPr="00457849">
        <w:rPr>
          <w:rFonts w:ascii="Times New Roman" w:hAnsi="Times New Roman" w:cs="Times New Roman"/>
          <w:sz w:val="22"/>
          <w:szCs w:val="22"/>
        </w:rPr>
        <w:t>ommun</w:t>
      </w:r>
      <w:bookmarkStart w:id="5" w:name="Överskrift"/>
      <w:bookmarkStart w:id="6" w:name="start"/>
      <w:bookmarkEnd w:id="5"/>
      <w:bookmarkEnd w:id="6"/>
    </w:p>
    <w:sectPr w:rsidR="00B07D3C" w:rsidRPr="00457849" w:rsidSect="00675F2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3" w:h="16834"/>
      <w:pgMar w:top="1418" w:right="714" w:bottom="1418" w:left="2410" w:header="251" w:footer="5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250D" w14:textId="77777777" w:rsidR="00176C76" w:rsidRDefault="00176C76">
      <w:r>
        <w:separator/>
      </w:r>
    </w:p>
  </w:endnote>
  <w:endnote w:type="continuationSeparator" w:id="0">
    <w:p w14:paraId="481BA4B6" w14:textId="77777777" w:rsidR="00176C76" w:rsidRDefault="0017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3DFB" w14:textId="77777777" w:rsidR="00AC112B" w:rsidRDefault="00AC112B">
    <w:pPr>
      <w:pStyle w:val="Sidfot"/>
      <w:tabs>
        <w:tab w:val="clear" w:pos="4819"/>
        <w:tab w:val="clear" w:pos="9071"/>
        <w:tab w:val="left" w:pos="2269"/>
        <w:tab w:val="left" w:pos="4537"/>
        <w:tab w:val="left" w:pos="5954"/>
        <w:tab w:val="left" w:pos="7655"/>
        <w:tab w:val="right" w:pos="9072"/>
      </w:tabs>
    </w:pPr>
    <w:r>
      <w:tab/>
    </w:r>
    <w:r>
      <w:tab/>
    </w:r>
    <w:r>
      <w:tab/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21DDA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21DDA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A9F7" w14:textId="77777777" w:rsidR="00A6242F" w:rsidRDefault="00A6242F" w:rsidP="00A6242F"/>
  <w:p w14:paraId="1AF14A97" w14:textId="77777777" w:rsidR="00A6242F" w:rsidRDefault="00A6242F" w:rsidP="00A6242F">
    <w:pPr>
      <w:pStyle w:val="Sidfot"/>
      <w:pBdr>
        <w:top w:val="single" w:sz="6" w:space="1" w:color="auto"/>
      </w:pBdr>
      <w:tabs>
        <w:tab w:val="clear" w:pos="4819"/>
        <w:tab w:val="clear" w:pos="9071"/>
      </w:tabs>
      <w:ind w:left="397" w:right="850"/>
      <w:jc w:val="center"/>
      <w:rPr>
        <w:sz w:val="16"/>
      </w:rPr>
    </w:pPr>
    <w:r>
      <w:rPr>
        <w:sz w:val="16"/>
      </w:rPr>
      <w:t xml:space="preserve">Nora kommun, 713 80 Nora | </w:t>
    </w:r>
    <w:r w:rsidRPr="00E52C21">
      <w:rPr>
        <w:b/>
        <w:sz w:val="16"/>
      </w:rPr>
      <w:t>Besöksadress:</w:t>
    </w:r>
    <w:r>
      <w:rPr>
        <w:sz w:val="16"/>
      </w:rPr>
      <w:t xml:space="preserve"> Prästgatan 15, Nora | </w:t>
    </w:r>
    <w:r w:rsidRPr="00E52C21">
      <w:rPr>
        <w:b/>
        <w:sz w:val="16"/>
      </w:rPr>
      <w:t>Växel:</w:t>
    </w:r>
    <w:r>
      <w:rPr>
        <w:sz w:val="16"/>
      </w:rPr>
      <w:t xml:space="preserve"> 0587-810 00</w:t>
    </w:r>
    <w:r>
      <w:rPr>
        <w:sz w:val="16"/>
      </w:rPr>
      <w:br/>
    </w:r>
    <w:r w:rsidRPr="00E52C21">
      <w:rPr>
        <w:b/>
        <w:sz w:val="16"/>
      </w:rPr>
      <w:t>E-post:</w:t>
    </w:r>
    <w:r w:rsidRPr="003139A4">
      <w:rPr>
        <w:sz w:val="16"/>
      </w:rPr>
      <w:t xml:space="preserve"> </w:t>
    </w:r>
    <w:hyperlink r:id="rId1" w:history="1">
      <w:r w:rsidRPr="003139A4">
        <w:rPr>
          <w:rStyle w:val="Hyperlnk"/>
          <w:sz w:val="16"/>
        </w:rPr>
        <w:t>nora.kommun@nora.se</w:t>
      </w:r>
    </w:hyperlink>
    <w:r w:rsidRPr="003139A4">
      <w:rPr>
        <w:sz w:val="16"/>
      </w:rPr>
      <w:t xml:space="preserve"> | </w:t>
    </w:r>
    <w:r w:rsidRPr="00E52C21">
      <w:rPr>
        <w:b/>
        <w:sz w:val="16"/>
      </w:rPr>
      <w:t>Webb:</w:t>
    </w:r>
    <w:r w:rsidRPr="003139A4">
      <w:rPr>
        <w:sz w:val="16"/>
      </w:rPr>
      <w:t xml:space="preserve"> nora.se | </w:t>
    </w:r>
    <w:r w:rsidRPr="00E52C21">
      <w:rPr>
        <w:b/>
        <w:sz w:val="16"/>
      </w:rPr>
      <w:t>Bankgiro:</w:t>
    </w:r>
    <w:r>
      <w:rPr>
        <w:sz w:val="16"/>
      </w:rPr>
      <w:t xml:space="preserve"> </w:t>
    </w:r>
    <w:proofErr w:type="gramStart"/>
    <w:r>
      <w:rPr>
        <w:sz w:val="16"/>
      </w:rPr>
      <w:t>203-2258</w:t>
    </w:r>
    <w:proofErr w:type="gramEnd"/>
    <w:r>
      <w:rPr>
        <w:sz w:val="16"/>
      </w:rPr>
      <w:t xml:space="preserve"> | </w:t>
    </w:r>
    <w:r w:rsidRPr="00E52C21">
      <w:rPr>
        <w:b/>
        <w:sz w:val="16"/>
      </w:rPr>
      <w:t>Organisationsnummer:</w:t>
    </w:r>
    <w:r>
      <w:rPr>
        <w:sz w:val="16"/>
      </w:rPr>
      <w:t xml:space="preserve"> </w:t>
    </w:r>
    <w:r>
      <w:rPr>
        <w:rFonts w:cs="Arial"/>
        <w:sz w:val="16"/>
      </w:rPr>
      <w:t>212000-2007</w:t>
    </w:r>
  </w:p>
  <w:p w14:paraId="35C73EE0" w14:textId="77777777" w:rsidR="00AC112B" w:rsidRPr="00A6242F" w:rsidRDefault="00AC112B" w:rsidP="00A624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1D6C" w14:textId="77777777" w:rsidR="00176C76" w:rsidRDefault="00176C76">
      <w:r>
        <w:separator/>
      </w:r>
    </w:p>
  </w:footnote>
  <w:footnote w:type="continuationSeparator" w:id="0">
    <w:p w14:paraId="3E4E3A44" w14:textId="77777777" w:rsidR="00176C76" w:rsidRDefault="0017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7945" w14:textId="77777777" w:rsidR="00AC112B" w:rsidRDefault="00AC112B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9138" w14:textId="1E0BD0D1" w:rsidR="00AC112B" w:rsidRDefault="00DF2DC5" w:rsidP="00B268EA">
    <w:pPr>
      <w:pStyle w:val="Ingetavstnd"/>
    </w:pPr>
    <w:r>
      <w:rPr>
        <w:noProof/>
      </w:rPr>
      <w:drawing>
        <wp:inline distT="0" distB="0" distL="0" distR="0" wp14:anchorId="4656B0C0" wp14:editId="02296EC6">
          <wp:extent cx="1559774" cy="855133"/>
          <wp:effectExtent l="0" t="0" r="2540" b="254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a_Kommun_huvudlogotyp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193" cy="86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ECD23" w14:textId="77777777" w:rsidR="00AC112B" w:rsidRDefault="004D188D" w:rsidP="004D188D">
    <w:pPr>
      <w:pStyle w:val="Ingetavstnd"/>
    </w:pPr>
    <w:r>
      <w:tab/>
    </w:r>
    <w:r>
      <w:tab/>
    </w:r>
    <w:r w:rsidR="007E1231">
      <w:tab/>
    </w:r>
    <w:r w:rsidR="00AC112B">
      <w:tab/>
    </w:r>
    <w:bookmarkStart w:id="7" w:name="Datum"/>
    <w:bookmarkEnd w:id="7"/>
  </w:p>
  <w:p w14:paraId="78F1FAF7" w14:textId="77777777" w:rsidR="00AC112B" w:rsidRPr="00042309" w:rsidRDefault="00AC112B" w:rsidP="000076EB">
    <w:pPr>
      <w:ind w:left="-284"/>
      <w:rPr>
        <w:sz w:val="16"/>
        <w:szCs w:val="16"/>
      </w:rPr>
    </w:pPr>
    <w:bookmarkStart w:id="8" w:name="HandLägg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C51"/>
    <w:multiLevelType w:val="hybridMultilevel"/>
    <w:tmpl w:val="D8E083D4"/>
    <w:lvl w:ilvl="0" w:tplc="15941910">
      <w:start w:val="13"/>
      <w:numFmt w:val="bullet"/>
      <w:lvlText w:val="-"/>
      <w:lvlJc w:val="left"/>
      <w:pPr>
        <w:ind w:left="-774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0B7F2CFE"/>
    <w:multiLevelType w:val="hybridMultilevel"/>
    <w:tmpl w:val="8354A2E2"/>
    <w:lvl w:ilvl="0" w:tplc="041D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53E281C"/>
    <w:multiLevelType w:val="hybridMultilevel"/>
    <w:tmpl w:val="03CAC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6ECC"/>
    <w:multiLevelType w:val="hybridMultilevel"/>
    <w:tmpl w:val="BF689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23EB"/>
    <w:multiLevelType w:val="hybridMultilevel"/>
    <w:tmpl w:val="2B2A7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7557"/>
    <w:multiLevelType w:val="hybridMultilevel"/>
    <w:tmpl w:val="D88AB02C"/>
    <w:lvl w:ilvl="0" w:tplc="041D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12E17C8"/>
    <w:multiLevelType w:val="hybridMultilevel"/>
    <w:tmpl w:val="00DAE9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45C8E"/>
    <w:multiLevelType w:val="hybridMultilevel"/>
    <w:tmpl w:val="E6A29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274"/>
    <w:multiLevelType w:val="hybridMultilevel"/>
    <w:tmpl w:val="F9501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430E"/>
    <w:multiLevelType w:val="hybridMultilevel"/>
    <w:tmpl w:val="58C026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26E"/>
    <w:multiLevelType w:val="hybridMultilevel"/>
    <w:tmpl w:val="223227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44E7E"/>
    <w:multiLevelType w:val="hybridMultilevel"/>
    <w:tmpl w:val="6B787A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52F7"/>
    <w:multiLevelType w:val="hybridMultilevel"/>
    <w:tmpl w:val="3F2A9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D406F"/>
    <w:multiLevelType w:val="hybridMultilevel"/>
    <w:tmpl w:val="55B6A780"/>
    <w:lvl w:ilvl="0" w:tplc="F626DBBC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54" w:hanging="360"/>
      </w:pPr>
    </w:lvl>
    <w:lvl w:ilvl="2" w:tplc="041D001B" w:tentative="1">
      <w:start w:val="1"/>
      <w:numFmt w:val="lowerRoman"/>
      <w:lvlText w:val="%3."/>
      <w:lvlJc w:val="right"/>
      <w:pPr>
        <w:ind w:left="666" w:hanging="180"/>
      </w:pPr>
    </w:lvl>
    <w:lvl w:ilvl="3" w:tplc="041D000F" w:tentative="1">
      <w:start w:val="1"/>
      <w:numFmt w:val="decimal"/>
      <w:lvlText w:val="%4."/>
      <w:lvlJc w:val="left"/>
      <w:pPr>
        <w:ind w:left="1386" w:hanging="360"/>
      </w:pPr>
    </w:lvl>
    <w:lvl w:ilvl="4" w:tplc="041D0019" w:tentative="1">
      <w:start w:val="1"/>
      <w:numFmt w:val="lowerLetter"/>
      <w:lvlText w:val="%5."/>
      <w:lvlJc w:val="left"/>
      <w:pPr>
        <w:ind w:left="2106" w:hanging="360"/>
      </w:pPr>
    </w:lvl>
    <w:lvl w:ilvl="5" w:tplc="041D001B" w:tentative="1">
      <w:start w:val="1"/>
      <w:numFmt w:val="lowerRoman"/>
      <w:lvlText w:val="%6."/>
      <w:lvlJc w:val="right"/>
      <w:pPr>
        <w:ind w:left="2826" w:hanging="180"/>
      </w:pPr>
    </w:lvl>
    <w:lvl w:ilvl="6" w:tplc="041D000F" w:tentative="1">
      <w:start w:val="1"/>
      <w:numFmt w:val="decimal"/>
      <w:lvlText w:val="%7."/>
      <w:lvlJc w:val="left"/>
      <w:pPr>
        <w:ind w:left="3546" w:hanging="360"/>
      </w:pPr>
    </w:lvl>
    <w:lvl w:ilvl="7" w:tplc="041D0019" w:tentative="1">
      <w:start w:val="1"/>
      <w:numFmt w:val="lowerLetter"/>
      <w:lvlText w:val="%8."/>
      <w:lvlJc w:val="left"/>
      <w:pPr>
        <w:ind w:left="4266" w:hanging="360"/>
      </w:pPr>
    </w:lvl>
    <w:lvl w:ilvl="8" w:tplc="041D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5D0C6BFE"/>
    <w:multiLevelType w:val="hybridMultilevel"/>
    <w:tmpl w:val="59EAC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B826AC"/>
    <w:multiLevelType w:val="hybridMultilevel"/>
    <w:tmpl w:val="FA1EE7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5E5F3B"/>
    <w:multiLevelType w:val="hybridMultilevel"/>
    <w:tmpl w:val="D772C752"/>
    <w:lvl w:ilvl="0" w:tplc="322E9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A14EB"/>
    <w:multiLevelType w:val="hybridMultilevel"/>
    <w:tmpl w:val="551ECE8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06142"/>
    <w:multiLevelType w:val="hybridMultilevel"/>
    <w:tmpl w:val="EBA47B66"/>
    <w:lvl w:ilvl="0" w:tplc="3FDEBB46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3C6513"/>
    <w:multiLevelType w:val="hybridMultilevel"/>
    <w:tmpl w:val="8C4CC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60476"/>
    <w:multiLevelType w:val="hybridMultilevel"/>
    <w:tmpl w:val="8820B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30F77"/>
    <w:multiLevelType w:val="hybridMultilevel"/>
    <w:tmpl w:val="49ACA7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718BF"/>
    <w:multiLevelType w:val="hybridMultilevel"/>
    <w:tmpl w:val="24A4E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7046"/>
    <w:multiLevelType w:val="hybridMultilevel"/>
    <w:tmpl w:val="94BED676"/>
    <w:lvl w:ilvl="0" w:tplc="2D08FC6E">
      <w:numFmt w:val="bullet"/>
      <w:lvlText w:val="-"/>
      <w:lvlJc w:val="left"/>
      <w:pPr>
        <w:ind w:left="-774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4" w15:restartNumberingAfterBreak="0">
    <w:nsid w:val="7DF27482"/>
    <w:multiLevelType w:val="hybridMultilevel"/>
    <w:tmpl w:val="BB9E44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24"/>
  </w:num>
  <w:num w:numId="5">
    <w:abstractNumId w:val="17"/>
  </w:num>
  <w:num w:numId="6">
    <w:abstractNumId w:val="12"/>
  </w:num>
  <w:num w:numId="7">
    <w:abstractNumId w:val="20"/>
  </w:num>
  <w:num w:numId="8">
    <w:abstractNumId w:val="22"/>
  </w:num>
  <w:num w:numId="9">
    <w:abstractNumId w:val="2"/>
  </w:num>
  <w:num w:numId="10">
    <w:abstractNumId w:val="5"/>
  </w:num>
  <w:num w:numId="11">
    <w:abstractNumId w:val="21"/>
  </w:num>
  <w:num w:numId="12">
    <w:abstractNumId w:val="7"/>
  </w:num>
  <w:num w:numId="13">
    <w:abstractNumId w:val="8"/>
  </w:num>
  <w:num w:numId="14">
    <w:abstractNumId w:val="4"/>
  </w:num>
  <w:num w:numId="15">
    <w:abstractNumId w:val="19"/>
  </w:num>
  <w:num w:numId="16">
    <w:abstractNumId w:val="3"/>
  </w:num>
  <w:num w:numId="17">
    <w:abstractNumId w:val="16"/>
  </w:num>
  <w:num w:numId="18">
    <w:abstractNumId w:val="6"/>
  </w:num>
  <w:num w:numId="19">
    <w:abstractNumId w:val="15"/>
  </w:num>
  <w:num w:numId="20">
    <w:abstractNumId w:val="10"/>
  </w:num>
  <w:num w:numId="21">
    <w:abstractNumId w:val="1"/>
  </w:num>
  <w:num w:numId="22">
    <w:abstractNumId w:val="23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5A"/>
    <w:rsid w:val="000001E1"/>
    <w:rsid w:val="000075DC"/>
    <w:rsid w:val="000076EB"/>
    <w:rsid w:val="00010A4E"/>
    <w:rsid w:val="00013A80"/>
    <w:rsid w:val="0001496E"/>
    <w:rsid w:val="00017755"/>
    <w:rsid w:val="00030AD1"/>
    <w:rsid w:val="00042309"/>
    <w:rsid w:val="00044A91"/>
    <w:rsid w:val="00053E1A"/>
    <w:rsid w:val="00054BAB"/>
    <w:rsid w:val="00057B07"/>
    <w:rsid w:val="00067487"/>
    <w:rsid w:val="00067AD6"/>
    <w:rsid w:val="000732F4"/>
    <w:rsid w:val="00076438"/>
    <w:rsid w:val="00081DB1"/>
    <w:rsid w:val="00082B3B"/>
    <w:rsid w:val="0008443F"/>
    <w:rsid w:val="00091320"/>
    <w:rsid w:val="0009569D"/>
    <w:rsid w:val="00097DBB"/>
    <w:rsid w:val="000A13C8"/>
    <w:rsid w:val="000A1CA2"/>
    <w:rsid w:val="000A462F"/>
    <w:rsid w:val="000A4D01"/>
    <w:rsid w:val="000B0A3F"/>
    <w:rsid w:val="000B300D"/>
    <w:rsid w:val="000C5545"/>
    <w:rsid w:val="000C5B90"/>
    <w:rsid w:val="000D381A"/>
    <w:rsid w:val="000D505D"/>
    <w:rsid w:val="000D6F00"/>
    <w:rsid w:val="000D72F4"/>
    <w:rsid w:val="000E7999"/>
    <w:rsid w:val="000E7BF5"/>
    <w:rsid w:val="000F003C"/>
    <w:rsid w:val="000F5518"/>
    <w:rsid w:val="00110077"/>
    <w:rsid w:val="00114A92"/>
    <w:rsid w:val="00117773"/>
    <w:rsid w:val="00117DC6"/>
    <w:rsid w:val="0012033F"/>
    <w:rsid w:val="00122C7C"/>
    <w:rsid w:val="001300BE"/>
    <w:rsid w:val="0013040A"/>
    <w:rsid w:val="001315C0"/>
    <w:rsid w:val="00133231"/>
    <w:rsid w:val="001423C4"/>
    <w:rsid w:val="00146847"/>
    <w:rsid w:val="00151645"/>
    <w:rsid w:val="00151970"/>
    <w:rsid w:val="00155607"/>
    <w:rsid w:val="00172FC5"/>
    <w:rsid w:val="00174FFD"/>
    <w:rsid w:val="00176094"/>
    <w:rsid w:val="00176C76"/>
    <w:rsid w:val="00177ACC"/>
    <w:rsid w:val="001846C6"/>
    <w:rsid w:val="00184C59"/>
    <w:rsid w:val="00186059"/>
    <w:rsid w:val="00195F9C"/>
    <w:rsid w:val="001A01CC"/>
    <w:rsid w:val="001A1299"/>
    <w:rsid w:val="001A4F78"/>
    <w:rsid w:val="001A55F2"/>
    <w:rsid w:val="001A72CD"/>
    <w:rsid w:val="001B51C6"/>
    <w:rsid w:val="001C1A9E"/>
    <w:rsid w:val="001C22FE"/>
    <w:rsid w:val="001C50A8"/>
    <w:rsid w:val="001D178C"/>
    <w:rsid w:val="001D2FE6"/>
    <w:rsid w:val="001D46E2"/>
    <w:rsid w:val="001D4AF9"/>
    <w:rsid w:val="001D5163"/>
    <w:rsid w:val="001D75D4"/>
    <w:rsid w:val="001E187E"/>
    <w:rsid w:val="001E7C39"/>
    <w:rsid w:val="001F5446"/>
    <w:rsid w:val="002017DE"/>
    <w:rsid w:val="00202B99"/>
    <w:rsid w:val="00203ADA"/>
    <w:rsid w:val="00203EEF"/>
    <w:rsid w:val="0020753A"/>
    <w:rsid w:val="0021310E"/>
    <w:rsid w:val="00214E81"/>
    <w:rsid w:val="00215AFD"/>
    <w:rsid w:val="00220AE3"/>
    <w:rsid w:val="0022121E"/>
    <w:rsid w:val="00221E6C"/>
    <w:rsid w:val="002221F8"/>
    <w:rsid w:val="002328DC"/>
    <w:rsid w:val="00233460"/>
    <w:rsid w:val="00236EB8"/>
    <w:rsid w:val="00251160"/>
    <w:rsid w:val="0025413E"/>
    <w:rsid w:val="00256DF4"/>
    <w:rsid w:val="00271971"/>
    <w:rsid w:val="00290604"/>
    <w:rsid w:val="002A2920"/>
    <w:rsid w:val="002A2CD5"/>
    <w:rsid w:val="002A3048"/>
    <w:rsid w:val="002A4A6C"/>
    <w:rsid w:val="002A4B65"/>
    <w:rsid w:val="002C3A13"/>
    <w:rsid w:val="002D2CA0"/>
    <w:rsid w:val="002D432F"/>
    <w:rsid w:val="002D48C2"/>
    <w:rsid w:val="002D5401"/>
    <w:rsid w:val="002F02A8"/>
    <w:rsid w:val="002F452D"/>
    <w:rsid w:val="0030042C"/>
    <w:rsid w:val="003017A4"/>
    <w:rsid w:val="00301CAA"/>
    <w:rsid w:val="00303391"/>
    <w:rsid w:val="0030381A"/>
    <w:rsid w:val="0030659B"/>
    <w:rsid w:val="00311337"/>
    <w:rsid w:val="0031725B"/>
    <w:rsid w:val="00317C19"/>
    <w:rsid w:val="00323707"/>
    <w:rsid w:val="00326DC3"/>
    <w:rsid w:val="00337E4C"/>
    <w:rsid w:val="00341A00"/>
    <w:rsid w:val="00350DD5"/>
    <w:rsid w:val="00357D5B"/>
    <w:rsid w:val="00360DD3"/>
    <w:rsid w:val="00361567"/>
    <w:rsid w:val="00364C84"/>
    <w:rsid w:val="00365FB6"/>
    <w:rsid w:val="00371B9A"/>
    <w:rsid w:val="00373859"/>
    <w:rsid w:val="00374485"/>
    <w:rsid w:val="00381360"/>
    <w:rsid w:val="00395BAB"/>
    <w:rsid w:val="0039775D"/>
    <w:rsid w:val="003A7436"/>
    <w:rsid w:val="003B227A"/>
    <w:rsid w:val="003B2D38"/>
    <w:rsid w:val="003C1C7A"/>
    <w:rsid w:val="003C3A44"/>
    <w:rsid w:val="003C4E74"/>
    <w:rsid w:val="003D3C18"/>
    <w:rsid w:val="003D464C"/>
    <w:rsid w:val="003D4A49"/>
    <w:rsid w:val="003D575A"/>
    <w:rsid w:val="003D62F1"/>
    <w:rsid w:val="003D7595"/>
    <w:rsid w:val="003D77BB"/>
    <w:rsid w:val="003E0452"/>
    <w:rsid w:val="003E2BA4"/>
    <w:rsid w:val="003E3188"/>
    <w:rsid w:val="003E3DB3"/>
    <w:rsid w:val="003E6975"/>
    <w:rsid w:val="003E6EFB"/>
    <w:rsid w:val="003F1595"/>
    <w:rsid w:val="003F2368"/>
    <w:rsid w:val="003F2F57"/>
    <w:rsid w:val="003F6734"/>
    <w:rsid w:val="004003D6"/>
    <w:rsid w:val="00407F73"/>
    <w:rsid w:val="00412BC1"/>
    <w:rsid w:val="0041509E"/>
    <w:rsid w:val="00421639"/>
    <w:rsid w:val="00422088"/>
    <w:rsid w:val="0043107D"/>
    <w:rsid w:val="00432949"/>
    <w:rsid w:val="004379D4"/>
    <w:rsid w:val="00440DE6"/>
    <w:rsid w:val="00446A45"/>
    <w:rsid w:val="00457343"/>
    <w:rsid w:val="00457849"/>
    <w:rsid w:val="00467762"/>
    <w:rsid w:val="00472C8F"/>
    <w:rsid w:val="00475723"/>
    <w:rsid w:val="0048328C"/>
    <w:rsid w:val="00483BCE"/>
    <w:rsid w:val="00484F18"/>
    <w:rsid w:val="004976C4"/>
    <w:rsid w:val="004A1FE2"/>
    <w:rsid w:val="004A3425"/>
    <w:rsid w:val="004A3DD6"/>
    <w:rsid w:val="004B1FFB"/>
    <w:rsid w:val="004B438B"/>
    <w:rsid w:val="004B681D"/>
    <w:rsid w:val="004C478F"/>
    <w:rsid w:val="004C71ED"/>
    <w:rsid w:val="004C7916"/>
    <w:rsid w:val="004D188D"/>
    <w:rsid w:val="004D2206"/>
    <w:rsid w:val="004D4E21"/>
    <w:rsid w:val="004E36AC"/>
    <w:rsid w:val="004E3BA5"/>
    <w:rsid w:val="004F3DDF"/>
    <w:rsid w:val="004F41D7"/>
    <w:rsid w:val="004F452F"/>
    <w:rsid w:val="00500A0C"/>
    <w:rsid w:val="005013E4"/>
    <w:rsid w:val="00504730"/>
    <w:rsid w:val="00504F29"/>
    <w:rsid w:val="0050759C"/>
    <w:rsid w:val="00510FDB"/>
    <w:rsid w:val="00511612"/>
    <w:rsid w:val="00513BBE"/>
    <w:rsid w:val="005153D2"/>
    <w:rsid w:val="0052075B"/>
    <w:rsid w:val="00526410"/>
    <w:rsid w:val="00543E71"/>
    <w:rsid w:val="0054548A"/>
    <w:rsid w:val="00552E4A"/>
    <w:rsid w:val="00553D25"/>
    <w:rsid w:val="005545B4"/>
    <w:rsid w:val="00557122"/>
    <w:rsid w:val="0056014C"/>
    <w:rsid w:val="00560389"/>
    <w:rsid w:val="00560722"/>
    <w:rsid w:val="00561511"/>
    <w:rsid w:val="00561EE7"/>
    <w:rsid w:val="00562BFC"/>
    <w:rsid w:val="005631C0"/>
    <w:rsid w:val="00563D64"/>
    <w:rsid w:val="005653B8"/>
    <w:rsid w:val="00565721"/>
    <w:rsid w:val="00571E59"/>
    <w:rsid w:val="00573D0C"/>
    <w:rsid w:val="00574250"/>
    <w:rsid w:val="00574649"/>
    <w:rsid w:val="0057705B"/>
    <w:rsid w:val="00577541"/>
    <w:rsid w:val="0059084A"/>
    <w:rsid w:val="005911B5"/>
    <w:rsid w:val="00591770"/>
    <w:rsid w:val="0059440B"/>
    <w:rsid w:val="0059506C"/>
    <w:rsid w:val="005A1BC1"/>
    <w:rsid w:val="005A5A4B"/>
    <w:rsid w:val="005A63E6"/>
    <w:rsid w:val="005A6AF7"/>
    <w:rsid w:val="005B27AC"/>
    <w:rsid w:val="005B397F"/>
    <w:rsid w:val="005B4563"/>
    <w:rsid w:val="005B45A6"/>
    <w:rsid w:val="005B47DE"/>
    <w:rsid w:val="005B6957"/>
    <w:rsid w:val="005C3DD0"/>
    <w:rsid w:val="005D23BF"/>
    <w:rsid w:val="005D2B1D"/>
    <w:rsid w:val="005D6726"/>
    <w:rsid w:val="005D6ED9"/>
    <w:rsid w:val="005E5006"/>
    <w:rsid w:val="005E53CD"/>
    <w:rsid w:val="005E58AB"/>
    <w:rsid w:val="005E5BE8"/>
    <w:rsid w:val="005E5DD2"/>
    <w:rsid w:val="005E6D99"/>
    <w:rsid w:val="005E6DA3"/>
    <w:rsid w:val="005F492B"/>
    <w:rsid w:val="005F6208"/>
    <w:rsid w:val="006022FF"/>
    <w:rsid w:val="0060360F"/>
    <w:rsid w:val="006048EA"/>
    <w:rsid w:val="00606976"/>
    <w:rsid w:val="006072EE"/>
    <w:rsid w:val="00611CB5"/>
    <w:rsid w:val="0062158F"/>
    <w:rsid w:val="006222DE"/>
    <w:rsid w:val="006239F3"/>
    <w:rsid w:val="0062614A"/>
    <w:rsid w:val="006342CF"/>
    <w:rsid w:val="00636755"/>
    <w:rsid w:val="00636E43"/>
    <w:rsid w:val="006372C6"/>
    <w:rsid w:val="00640FEA"/>
    <w:rsid w:val="0064637D"/>
    <w:rsid w:val="006471C8"/>
    <w:rsid w:val="006515F3"/>
    <w:rsid w:val="00655521"/>
    <w:rsid w:val="00656E70"/>
    <w:rsid w:val="00657ACD"/>
    <w:rsid w:val="006603A3"/>
    <w:rsid w:val="00661D9E"/>
    <w:rsid w:val="00667CAA"/>
    <w:rsid w:val="0067250C"/>
    <w:rsid w:val="00672AE3"/>
    <w:rsid w:val="0067588B"/>
    <w:rsid w:val="00675F2D"/>
    <w:rsid w:val="00676631"/>
    <w:rsid w:val="00683F3D"/>
    <w:rsid w:val="006844D8"/>
    <w:rsid w:val="00684528"/>
    <w:rsid w:val="00684598"/>
    <w:rsid w:val="00684B42"/>
    <w:rsid w:val="0068500B"/>
    <w:rsid w:val="006901A2"/>
    <w:rsid w:val="00691DDD"/>
    <w:rsid w:val="00692481"/>
    <w:rsid w:val="0069537B"/>
    <w:rsid w:val="006A291F"/>
    <w:rsid w:val="006B5E25"/>
    <w:rsid w:val="006B602E"/>
    <w:rsid w:val="006C0BA3"/>
    <w:rsid w:val="006C5BF6"/>
    <w:rsid w:val="006C7C86"/>
    <w:rsid w:val="006D15C8"/>
    <w:rsid w:val="006D1E25"/>
    <w:rsid w:val="006E32AB"/>
    <w:rsid w:val="006E4D24"/>
    <w:rsid w:val="006E5076"/>
    <w:rsid w:val="006F40A2"/>
    <w:rsid w:val="006F7E20"/>
    <w:rsid w:val="007016A2"/>
    <w:rsid w:val="00703787"/>
    <w:rsid w:val="00717945"/>
    <w:rsid w:val="007226E5"/>
    <w:rsid w:val="0072790B"/>
    <w:rsid w:val="0073143C"/>
    <w:rsid w:val="00742213"/>
    <w:rsid w:val="00751AC6"/>
    <w:rsid w:val="00753FC3"/>
    <w:rsid w:val="007560FE"/>
    <w:rsid w:val="00760A4D"/>
    <w:rsid w:val="0076133A"/>
    <w:rsid w:val="00762639"/>
    <w:rsid w:val="00764336"/>
    <w:rsid w:val="00764F42"/>
    <w:rsid w:val="00765059"/>
    <w:rsid w:val="007723A9"/>
    <w:rsid w:val="00777B31"/>
    <w:rsid w:val="00782D24"/>
    <w:rsid w:val="00791A83"/>
    <w:rsid w:val="00791C73"/>
    <w:rsid w:val="00791E3A"/>
    <w:rsid w:val="007944C5"/>
    <w:rsid w:val="007A5E4D"/>
    <w:rsid w:val="007A7B5D"/>
    <w:rsid w:val="007B2C87"/>
    <w:rsid w:val="007B7122"/>
    <w:rsid w:val="007C1D83"/>
    <w:rsid w:val="007C39DD"/>
    <w:rsid w:val="007C5786"/>
    <w:rsid w:val="007C5822"/>
    <w:rsid w:val="007D143A"/>
    <w:rsid w:val="007E1231"/>
    <w:rsid w:val="007E1F09"/>
    <w:rsid w:val="007E3EAA"/>
    <w:rsid w:val="007F02A7"/>
    <w:rsid w:val="00805791"/>
    <w:rsid w:val="00810229"/>
    <w:rsid w:val="00820BB3"/>
    <w:rsid w:val="00826D6F"/>
    <w:rsid w:val="00830781"/>
    <w:rsid w:val="008371BC"/>
    <w:rsid w:val="0083733B"/>
    <w:rsid w:val="00840A3B"/>
    <w:rsid w:val="00842936"/>
    <w:rsid w:val="00844C38"/>
    <w:rsid w:val="008468B9"/>
    <w:rsid w:val="00852ADC"/>
    <w:rsid w:val="00853D25"/>
    <w:rsid w:val="00865140"/>
    <w:rsid w:val="008700FB"/>
    <w:rsid w:val="00870BF4"/>
    <w:rsid w:val="00870DFE"/>
    <w:rsid w:val="008734AB"/>
    <w:rsid w:val="0087420B"/>
    <w:rsid w:val="00874E89"/>
    <w:rsid w:val="00874F6D"/>
    <w:rsid w:val="0087669D"/>
    <w:rsid w:val="00877D66"/>
    <w:rsid w:val="008822CB"/>
    <w:rsid w:val="00890D5A"/>
    <w:rsid w:val="00891880"/>
    <w:rsid w:val="0089419A"/>
    <w:rsid w:val="00897CFB"/>
    <w:rsid w:val="008A2047"/>
    <w:rsid w:val="008B0649"/>
    <w:rsid w:val="008B2AC1"/>
    <w:rsid w:val="008C2062"/>
    <w:rsid w:val="008C411C"/>
    <w:rsid w:val="008C5033"/>
    <w:rsid w:val="008D37B2"/>
    <w:rsid w:val="008D3E20"/>
    <w:rsid w:val="008D3F2B"/>
    <w:rsid w:val="008D608F"/>
    <w:rsid w:val="008E45A3"/>
    <w:rsid w:val="008F07E3"/>
    <w:rsid w:val="008F1507"/>
    <w:rsid w:val="008F61C0"/>
    <w:rsid w:val="008F6CC3"/>
    <w:rsid w:val="00907303"/>
    <w:rsid w:val="009073B4"/>
    <w:rsid w:val="00913C7C"/>
    <w:rsid w:val="009140D8"/>
    <w:rsid w:val="00914AD5"/>
    <w:rsid w:val="009309FD"/>
    <w:rsid w:val="009335EC"/>
    <w:rsid w:val="0093540B"/>
    <w:rsid w:val="009375B7"/>
    <w:rsid w:val="009404EB"/>
    <w:rsid w:val="00940D80"/>
    <w:rsid w:val="0095004D"/>
    <w:rsid w:val="00951778"/>
    <w:rsid w:val="00952476"/>
    <w:rsid w:val="00952EB1"/>
    <w:rsid w:val="00956FF8"/>
    <w:rsid w:val="00957672"/>
    <w:rsid w:val="0096373B"/>
    <w:rsid w:val="00967802"/>
    <w:rsid w:val="0097130B"/>
    <w:rsid w:val="009716B9"/>
    <w:rsid w:val="009718E9"/>
    <w:rsid w:val="00972D4B"/>
    <w:rsid w:val="0098599E"/>
    <w:rsid w:val="00991093"/>
    <w:rsid w:val="0099115C"/>
    <w:rsid w:val="0099223C"/>
    <w:rsid w:val="0099584C"/>
    <w:rsid w:val="009970CA"/>
    <w:rsid w:val="009A1470"/>
    <w:rsid w:val="009A4932"/>
    <w:rsid w:val="009A4994"/>
    <w:rsid w:val="009C0FA8"/>
    <w:rsid w:val="009C1335"/>
    <w:rsid w:val="009C19F6"/>
    <w:rsid w:val="009C1A7F"/>
    <w:rsid w:val="009C4A28"/>
    <w:rsid w:val="009C7E9D"/>
    <w:rsid w:val="009D0C8C"/>
    <w:rsid w:val="009D1086"/>
    <w:rsid w:val="009D1C67"/>
    <w:rsid w:val="009E2390"/>
    <w:rsid w:val="009E2BF2"/>
    <w:rsid w:val="009E35F5"/>
    <w:rsid w:val="009E6238"/>
    <w:rsid w:val="009E7379"/>
    <w:rsid w:val="009F650A"/>
    <w:rsid w:val="009F6B63"/>
    <w:rsid w:val="009F787C"/>
    <w:rsid w:val="00A0017A"/>
    <w:rsid w:val="00A038AA"/>
    <w:rsid w:val="00A10EB9"/>
    <w:rsid w:val="00A129CD"/>
    <w:rsid w:val="00A12D5F"/>
    <w:rsid w:val="00A2214F"/>
    <w:rsid w:val="00A26B01"/>
    <w:rsid w:val="00A35F25"/>
    <w:rsid w:val="00A417D5"/>
    <w:rsid w:val="00A46DD6"/>
    <w:rsid w:val="00A50121"/>
    <w:rsid w:val="00A515A0"/>
    <w:rsid w:val="00A527F2"/>
    <w:rsid w:val="00A536EA"/>
    <w:rsid w:val="00A53D5E"/>
    <w:rsid w:val="00A61D5D"/>
    <w:rsid w:val="00A6242F"/>
    <w:rsid w:val="00A62CB9"/>
    <w:rsid w:val="00A708EE"/>
    <w:rsid w:val="00A717AA"/>
    <w:rsid w:val="00A8014A"/>
    <w:rsid w:val="00A8142F"/>
    <w:rsid w:val="00A81EB1"/>
    <w:rsid w:val="00A902C2"/>
    <w:rsid w:val="00A90B25"/>
    <w:rsid w:val="00A91435"/>
    <w:rsid w:val="00A9255A"/>
    <w:rsid w:val="00A9602A"/>
    <w:rsid w:val="00A96803"/>
    <w:rsid w:val="00AA263A"/>
    <w:rsid w:val="00AA3AE8"/>
    <w:rsid w:val="00AA3CDA"/>
    <w:rsid w:val="00AA77DA"/>
    <w:rsid w:val="00AA786E"/>
    <w:rsid w:val="00AB00BF"/>
    <w:rsid w:val="00AB0B4F"/>
    <w:rsid w:val="00AB44D4"/>
    <w:rsid w:val="00AB799B"/>
    <w:rsid w:val="00AC112B"/>
    <w:rsid w:val="00AC2B31"/>
    <w:rsid w:val="00AC4CC5"/>
    <w:rsid w:val="00AC57C7"/>
    <w:rsid w:val="00AD1127"/>
    <w:rsid w:val="00AD1A06"/>
    <w:rsid w:val="00AD7BA9"/>
    <w:rsid w:val="00AD7C6D"/>
    <w:rsid w:val="00AE10E5"/>
    <w:rsid w:val="00AE505C"/>
    <w:rsid w:val="00AE766A"/>
    <w:rsid w:val="00AE7EFD"/>
    <w:rsid w:val="00AE7F23"/>
    <w:rsid w:val="00AE7F46"/>
    <w:rsid w:val="00AF027E"/>
    <w:rsid w:val="00AF54DA"/>
    <w:rsid w:val="00AF6181"/>
    <w:rsid w:val="00AF71F1"/>
    <w:rsid w:val="00B03A89"/>
    <w:rsid w:val="00B040BF"/>
    <w:rsid w:val="00B055DB"/>
    <w:rsid w:val="00B0794B"/>
    <w:rsid w:val="00B07D3C"/>
    <w:rsid w:val="00B13B0E"/>
    <w:rsid w:val="00B13F1E"/>
    <w:rsid w:val="00B14221"/>
    <w:rsid w:val="00B149FE"/>
    <w:rsid w:val="00B230EE"/>
    <w:rsid w:val="00B23C5F"/>
    <w:rsid w:val="00B25B86"/>
    <w:rsid w:val="00B25E15"/>
    <w:rsid w:val="00B268EA"/>
    <w:rsid w:val="00B31DCF"/>
    <w:rsid w:val="00B32951"/>
    <w:rsid w:val="00B35AF9"/>
    <w:rsid w:val="00B41FBA"/>
    <w:rsid w:val="00B442CE"/>
    <w:rsid w:val="00B4770E"/>
    <w:rsid w:val="00B50064"/>
    <w:rsid w:val="00B5168B"/>
    <w:rsid w:val="00B52AF2"/>
    <w:rsid w:val="00B60B32"/>
    <w:rsid w:val="00B74938"/>
    <w:rsid w:val="00B7631D"/>
    <w:rsid w:val="00B77C53"/>
    <w:rsid w:val="00B8137F"/>
    <w:rsid w:val="00B834A1"/>
    <w:rsid w:val="00B875F8"/>
    <w:rsid w:val="00B9015B"/>
    <w:rsid w:val="00B9122C"/>
    <w:rsid w:val="00B95013"/>
    <w:rsid w:val="00B96A47"/>
    <w:rsid w:val="00BA1A07"/>
    <w:rsid w:val="00BB0982"/>
    <w:rsid w:val="00BB0C9D"/>
    <w:rsid w:val="00BC1F11"/>
    <w:rsid w:val="00BC5E9E"/>
    <w:rsid w:val="00BC7B9C"/>
    <w:rsid w:val="00BE26E1"/>
    <w:rsid w:val="00BE7B2C"/>
    <w:rsid w:val="00BF58D5"/>
    <w:rsid w:val="00BF7DB9"/>
    <w:rsid w:val="00C05D09"/>
    <w:rsid w:val="00C1026B"/>
    <w:rsid w:val="00C10DA0"/>
    <w:rsid w:val="00C11CA3"/>
    <w:rsid w:val="00C14792"/>
    <w:rsid w:val="00C25B98"/>
    <w:rsid w:val="00C25F3D"/>
    <w:rsid w:val="00C34363"/>
    <w:rsid w:val="00C34551"/>
    <w:rsid w:val="00C37441"/>
    <w:rsid w:val="00C41BAF"/>
    <w:rsid w:val="00C466E5"/>
    <w:rsid w:val="00C47C5A"/>
    <w:rsid w:val="00C51E06"/>
    <w:rsid w:val="00C52586"/>
    <w:rsid w:val="00C5575F"/>
    <w:rsid w:val="00C61345"/>
    <w:rsid w:val="00C626EC"/>
    <w:rsid w:val="00C7048A"/>
    <w:rsid w:val="00C903BA"/>
    <w:rsid w:val="00C90797"/>
    <w:rsid w:val="00C9099F"/>
    <w:rsid w:val="00C956E0"/>
    <w:rsid w:val="00CA3CCA"/>
    <w:rsid w:val="00CC2269"/>
    <w:rsid w:val="00CC5433"/>
    <w:rsid w:val="00CD1755"/>
    <w:rsid w:val="00CD1DFE"/>
    <w:rsid w:val="00CD2D88"/>
    <w:rsid w:val="00CD46E5"/>
    <w:rsid w:val="00CD66CE"/>
    <w:rsid w:val="00CE0BB7"/>
    <w:rsid w:val="00CE1EFF"/>
    <w:rsid w:val="00CF2748"/>
    <w:rsid w:val="00CF2C67"/>
    <w:rsid w:val="00CF321B"/>
    <w:rsid w:val="00D02821"/>
    <w:rsid w:val="00D02E72"/>
    <w:rsid w:val="00D043C6"/>
    <w:rsid w:val="00D12B08"/>
    <w:rsid w:val="00D22CAD"/>
    <w:rsid w:val="00D23B52"/>
    <w:rsid w:val="00D409E7"/>
    <w:rsid w:val="00D46E10"/>
    <w:rsid w:val="00D47E3A"/>
    <w:rsid w:val="00D5655A"/>
    <w:rsid w:val="00D6008A"/>
    <w:rsid w:val="00D7185C"/>
    <w:rsid w:val="00D73F39"/>
    <w:rsid w:val="00D85E06"/>
    <w:rsid w:val="00D8675E"/>
    <w:rsid w:val="00D906F4"/>
    <w:rsid w:val="00D9338C"/>
    <w:rsid w:val="00D933E0"/>
    <w:rsid w:val="00D94B2B"/>
    <w:rsid w:val="00DA5ADB"/>
    <w:rsid w:val="00DB1BBF"/>
    <w:rsid w:val="00DC0984"/>
    <w:rsid w:val="00DC50E0"/>
    <w:rsid w:val="00DD02A0"/>
    <w:rsid w:val="00DD1A5E"/>
    <w:rsid w:val="00DD1DE6"/>
    <w:rsid w:val="00DD7D64"/>
    <w:rsid w:val="00DD7DFE"/>
    <w:rsid w:val="00DE097C"/>
    <w:rsid w:val="00DE17B8"/>
    <w:rsid w:val="00DE1B82"/>
    <w:rsid w:val="00DE66A7"/>
    <w:rsid w:val="00DF0B2F"/>
    <w:rsid w:val="00DF19B4"/>
    <w:rsid w:val="00DF1BB7"/>
    <w:rsid w:val="00DF1E26"/>
    <w:rsid w:val="00DF2DC5"/>
    <w:rsid w:val="00DF353C"/>
    <w:rsid w:val="00DF3C9C"/>
    <w:rsid w:val="00E05DFD"/>
    <w:rsid w:val="00E0752B"/>
    <w:rsid w:val="00E151D9"/>
    <w:rsid w:val="00E16342"/>
    <w:rsid w:val="00E178E7"/>
    <w:rsid w:val="00E1797B"/>
    <w:rsid w:val="00E21DDA"/>
    <w:rsid w:val="00E243A9"/>
    <w:rsid w:val="00E364A5"/>
    <w:rsid w:val="00E377D3"/>
    <w:rsid w:val="00E40497"/>
    <w:rsid w:val="00E42700"/>
    <w:rsid w:val="00E429CA"/>
    <w:rsid w:val="00E530D5"/>
    <w:rsid w:val="00E53683"/>
    <w:rsid w:val="00E5610F"/>
    <w:rsid w:val="00E670C1"/>
    <w:rsid w:val="00E73530"/>
    <w:rsid w:val="00E7698F"/>
    <w:rsid w:val="00E76DB0"/>
    <w:rsid w:val="00E7761A"/>
    <w:rsid w:val="00E80382"/>
    <w:rsid w:val="00E812F3"/>
    <w:rsid w:val="00E90DF3"/>
    <w:rsid w:val="00E9131C"/>
    <w:rsid w:val="00E95A13"/>
    <w:rsid w:val="00EA2628"/>
    <w:rsid w:val="00EA31D5"/>
    <w:rsid w:val="00EA3CF6"/>
    <w:rsid w:val="00EA6273"/>
    <w:rsid w:val="00EA64F4"/>
    <w:rsid w:val="00EA6990"/>
    <w:rsid w:val="00EC049D"/>
    <w:rsid w:val="00EC22F7"/>
    <w:rsid w:val="00EC6E6E"/>
    <w:rsid w:val="00ED3C1E"/>
    <w:rsid w:val="00EE7287"/>
    <w:rsid w:val="00EE7C7A"/>
    <w:rsid w:val="00EE7CE5"/>
    <w:rsid w:val="00EF0D30"/>
    <w:rsid w:val="00EF39B2"/>
    <w:rsid w:val="00EF41E8"/>
    <w:rsid w:val="00EF684F"/>
    <w:rsid w:val="00F02100"/>
    <w:rsid w:val="00F060D1"/>
    <w:rsid w:val="00F166E9"/>
    <w:rsid w:val="00F207F9"/>
    <w:rsid w:val="00F2213A"/>
    <w:rsid w:val="00F23010"/>
    <w:rsid w:val="00F24AF4"/>
    <w:rsid w:val="00F40D18"/>
    <w:rsid w:val="00F42B5D"/>
    <w:rsid w:val="00F46822"/>
    <w:rsid w:val="00F51941"/>
    <w:rsid w:val="00F543FA"/>
    <w:rsid w:val="00F644A7"/>
    <w:rsid w:val="00F64CB9"/>
    <w:rsid w:val="00F70CD6"/>
    <w:rsid w:val="00F74D15"/>
    <w:rsid w:val="00F74E76"/>
    <w:rsid w:val="00F754BD"/>
    <w:rsid w:val="00F77C71"/>
    <w:rsid w:val="00F834F8"/>
    <w:rsid w:val="00F8680E"/>
    <w:rsid w:val="00F87396"/>
    <w:rsid w:val="00F96FEF"/>
    <w:rsid w:val="00F977F0"/>
    <w:rsid w:val="00FA1FC4"/>
    <w:rsid w:val="00FA513C"/>
    <w:rsid w:val="00FB0A5B"/>
    <w:rsid w:val="00FC0F91"/>
    <w:rsid w:val="00FC1EC6"/>
    <w:rsid w:val="00FC3130"/>
    <w:rsid w:val="00FC33E6"/>
    <w:rsid w:val="00FC67C6"/>
    <w:rsid w:val="00FD6BAE"/>
    <w:rsid w:val="00FE0E6D"/>
    <w:rsid w:val="00FE1703"/>
    <w:rsid w:val="00FE1F82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206C7"/>
  <w15:docId w15:val="{4E70D973-E94A-49BE-AB52-C4FB157A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B98"/>
  </w:style>
  <w:style w:type="paragraph" w:styleId="Rubrik1">
    <w:name w:val="heading 1"/>
    <w:basedOn w:val="Normal"/>
    <w:next w:val="Normal"/>
    <w:link w:val="Rubrik1Char"/>
    <w:uiPriority w:val="9"/>
    <w:qFormat/>
    <w:rsid w:val="00C25B9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5B9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25B9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B9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B9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B9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B9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B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B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Hyperlnk">
    <w:name w:val="Hyperlink"/>
    <w:semiHidden/>
    <w:rPr>
      <w:rFonts w:ascii="Arial" w:hAnsi="Arial"/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styleId="Rubrik">
    <w:name w:val="Title"/>
    <w:basedOn w:val="Normal"/>
    <w:next w:val="Normal"/>
    <w:link w:val="RubrikChar"/>
    <w:uiPriority w:val="10"/>
    <w:qFormat/>
    <w:rsid w:val="00C25B9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Brdtext">
    <w:name w:val="Body Text"/>
    <w:basedOn w:val="Normal"/>
    <w:autoRedefine/>
    <w:semiHidden/>
    <w:rsid w:val="00DF1E26"/>
    <w:pPr>
      <w:spacing w:after="120"/>
    </w:pPr>
  </w:style>
  <w:style w:type="character" w:styleId="AnvndHyperlnk">
    <w:name w:val="FollowedHyperlink"/>
    <w:semiHidden/>
    <w:rPr>
      <w:rFonts w:ascii="Arial" w:hAnsi="Arial"/>
      <w:color w:val="800080"/>
      <w:u w:val="single"/>
    </w:rPr>
  </w:style>
  <w:style w:type="paragraph" w:customStyle="1" w:styleId="Ingress">
    <w:name w:val="Ingress"/>
    <w:basedOn w:val="Brdtext"/>
    <w:autoRedefine/>
    <w:rPr>
      <w:i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3C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3CDA"/>
    <w:rPr>
      <w:rFonts w:ascii="Tahoma" w:hAnsi="Tahoma" w:cs="Tahoma"/>
      <w:sz w:val="16"/>
      <w:szCs w:val="16"/>
    </w:rPr>
  </w:style>
  <w:style w:type="paragraph" w:styleId="Ingetavstnd">
    <w:name w:val="No Spacing"/>
    <w:aliases w:val="Arial 11"/>
    <w:uiPriority w:val="1"/>
    <w:qFormat/>
    <w:rsid w:val="00C25B98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C25B9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C25B98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C25B98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B98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B98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B98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B98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B98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B98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25B98"/>
    <w:rPr>
      <w:b/>
      <w:bCs/>
      <w:color w:val="365F91" w:themeColor="accent1" w:themeShade="BF"/>
      <w:sz w:val="16"/>
      <w:szCs w:val="16"/>
    </w:rPr>
  </w:style>
  <w:style w:type="character" w:customStyle="1" w:styleId="RubrikChar">
    <w:name w:val="Rubrik Char"/>
    <w:basedOn w:val="Standardstycketeckensnitt"/>
    <w:link w:val="Rubrik"/>
    <w:uiPriority w:val="10"/>
    <w:rsid w:val="00C25B9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25B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25B98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C25B98"/>
    <w:rPr>
      <w:b/>
      <w:bCs/>
    </w:rPr>
  </w:style>
  <w:style w:type="character" w:styleId="Betoning">
    <w:name w:val="Emphasis"/>
    <w:uiPriority w:val="20"/>
    <w:qFormat/>
    <w:rsid w:val="00C25B98"/>
    <w:rPr>
      <w:caps/>
      <w:color w:val="243F60" w:themeColor="accent1" w:themeShade="7F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C25B98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C25B98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25B9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25B98"/>
    <w:rPr>
      <w:color w:val="4F81BD" w:themeColor="accent1"/>
      <w:sz w:val="24"/>
      <w:szCs w:val="24"/>
    </w:rPr>
  </w:style>
  <w:style w:type="character" w:styleId="Diskretbetoning">
    <w:name w:val="Subtle Emphasis"/>
    <w:uiPriority w:val="19"/>
    <w:qFormat/>
    <w:rsid w:val="00C25B98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C25B98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C25B98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C25B98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C25B98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25B98"/>
    <w:pPr>
      <w:outlineLvl w:val="9"/>
    </w:pPr>
  </w:style>
  <w:style w:type="paragraph" w:styleId="Liststycke">
    <w:name w:val="List Paragraph"/>
    <w:basedOn w:val="Normal"/>
    <w:uiPriority w:val="34"/>
    <w:qFormat/>
    <w:rsid w:val="0015560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32949"/>
    <w:rPr>
      <w:color w:val="808080"/>
      <w:shd w:val="clear" w:color="auto" w:fill="E6E6E6"/>
    </w:rPr>
  </w:style>
  <w:style w:type="paragraph" w:customStyle="1" w:styleId="Default">
    <w:name w:val="Default"/>
    <w:rsid w:val="005E6D99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ol-user-info-value2">
    <w:name w:val="sol-user-info-value2"/>
    <w:basedOn w:val="Standardstycketeckensnitt"/>
    <w:rsid w:val="00F2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7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44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5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95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1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a.se/download/18.48017f1a1291d8a2b7b80001100/1377688840837/Reglemente%20enskilda%20v%C3%A4gar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rivunder.com/hasttjar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ra.kommun@nor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DA94-59F2-4F92-8642-3B6E513F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Nora kommun</vt:lpstr>
      <vt:lpstr>standardbrev</vt:lpstr>
    </vt:vector>
  </TitlesOfParts>
  <Company>Nora kommun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kommun</dc:title>
  <dc:subject>tre små gummor</dc:subject>
  <dc:creator>Hans Karlsson (Adm)</dc:creator>
  <cp:lastModifiedBy>Mariana Flodman</cp:lastModifiedBy>
  <cp:revision>16</cp:revision>
  <cp:lastPrinted>2021-12-14T15:51:00Z</cp:lastPrinted>
  <dcterms:created xsi:type="dcterms:W3CDTF">2021-12-07T10:22:00Z</dcterms:created>
  <dcterms:modified xsi:type="dcterms:W3CDTF">2021-12-14T15:51:00Z</dcterms:modified>
</cp:coreProperties>
</file>